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B80E" w14:textId="77777777" w:rsidR="00E16E31" w:rsidRDefault="001771E9" w:rsidP="007A7090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DAAD23" wp14:editId="062B5215">
            <wp:simplePos x="0" y="0"/>
            <wp:positionH relativeFrom="page">
              <wp:posOffset>333375</wp:posOffset>
            </wp:positionH>
            <wp:positionV relativeFrom="page">
              <wp:posOffset>323850</wp:posOffset>
            </wp:positionV>
            <wp:extent cx="2118102" cy="781050"/>
            <wp:effectExtent l="0" t="0" r="0" b="0"/>
            <wp:wrapNone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648" cy="783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7CD52" w14:textId="77777777" w:rsidR="001771E9" w:rsidRDefault="001771E9" w:rsidP="00BF65DA">
      <w:pPr>
        <w:jc w:val="center"/>
        <w:rPr>
          <w:b/>
          <w:color w:val="002B5C"/>
          <w:sz w:val="28"/>
          <w:szCs w:val="28"/>
        </w:rPr>
      </w:pPr>
    </w:p>
    <w:p w14:paraId="6FBCBF18" w14:textId="77777777" w:rsidR="00F35308" w:rsidRPr="004944D5" w:rsidRDefault="001771E9" w:rsidP="00BF65DA">
      <w:pPr>
        <w:jc w:val="center"/>
        <w:rPr>
          <w:b/>
          <w:sz w:val="28"/>
          <w:szCs w:val="28"/>
        </w:rPr>
      </w:pPr>
      <w:r w:rsidRPr="004944D5">
        <w:rPr>
          <w:b/>
          <w:sz w:val="28"/>
          <w:szCs w:val="28"/>
        </w:rPr>
        <w:t>College</w:t>
      </w:r>
      <w:r w:rsidR="00214B4D" w:rsidRPr="004944D5">
        <w:rPr>
          <w:b/>
          <w:sz w:val="28"/>
          <w:szCs w:val="28"/>
        </w:rPr>
        <w:t xml:space="preserve"> Digital Library </w:t>
      </w:r>
      <w:r w:rsidR="00F66234" w:rsidRPr="004944D5">
        <w:rPr>
          <w:b/>
          <w:sz w:val="28"/>
          <w:szCs w:val="28"/>
        </w:rPr>
        <w:t>Participation</w:t>
      </w:r>
      <w:r w:rsidR="00214B4D" w:rsidRPr="004944D5">
        <w:rPr>
          <w:b/>
          <w:sz w:val="28"/>
          <w:szCs w:val="28"/>
        </w:rPr>
        <w:t xml:space="preserve"> Form</w:t>
      </w:r>
      <w:r w:rsidR="00F35308" w:rsidRPr="004944D5">
        <w:rPr>
          <w:b/>
          <w:sz w:val="28"/>
          <w:szCs w:val="28"/>
        </w:rPr>
        <w:t xml:space="preserve"> </w:t>
      </w:r>
    </w:p>
    <w:p w14:paraId="36FBE2BF" w14:textId="773F9EC3" w:rsidR="00BF65DA" w:rsidRPr="004944D5" w:rsidRDefault="004944D5" w:rsidP="00BF65DA">
      <w:pPr>
        <w:jc w:val="center"/>
        <w:rPr>
          <w:b/>
          <w:sz w:val="28"/>
          <w:szCs w:val="28"/>
        </w:rPr>
      </w:pPr>
      <w:r w:rsidRPr="004944D5">
        <w:rPr>
          <w:b/>
          <w:sz w:val="28"/>
          <w:szCs w:val="28"/>
        </w:rPr>
        <w:t>___________</w:t>
      </w:r>
      <w:r w:rsidR="001771E9" w:rsidRPr="004944D5">
        <w:rPr>
          <w:b/>
          <w:sz w:val="28"/>
          <w:szCs w:val="28"/>
        </w:rPr>
        <w:t>Academic</w:t>
      </w:r>
      <w:r w:rsidR="00F35308" w:rsidRPr="004944D5">
        <w:rPr>
          <w:b/>
          <w:sz w:val="28"/>
          <w:szCs w:val="28"/>
        </w:rPr>
        <w:t xml:space="preserve"> Shared Digital Collection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37"/>
        <w:gridCol w:w="848"/>
        <w:gridCol w:w="1166"/>
        <w:gridCol w:w="72"/>
        <w:gridCol w:w="776"/>
        <w:gridCol w:w="596"/>
        <w:gridCol w:w="715"/>
        <w:gridCol w:w="1439"/>
        <w:gridCol w:w="96"/>
        <w:gridCol w:w="551"/>
        <w:gridCol w:w="2193"/>
        <w:gridCol w:w="15"/>
      </w:tblGrid>
      <w:tr w:rsidR="00441C29" w:rsidRPr="008758EB" w14:paraId="5F5679C7" w14:textId="77777777" w:rsidTr="004944D5">
        <w:trPr>
          <w:gridAfter w:val="1"/>
          <w:wAfter w:w="15" w:type="dxa"/>
          <w:jc w:val="center"/>
        </w:trPr>
        <w:tc>
          <w:tcPr>
            <w:tcW w:w="10389" w:type="dxa"/>
            <w:gridSpan w:val="11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83689EE" w14:textId="77777777" w:rsidR="00441C29" w:rsidRPr="008758EB" w:rsidRDefault="001771E9" w:rsidP="00D9299C">
            <w:pPr>
              <w:jc w:val="center"/>
              <w:rPr>
                <w:b/>
              </w:rPr>
            </w:pPr>
            <w:r>
              <w:rPr>
                <w:b/>
              </w:rPr>
              <w:t>College</w:t>
            </w:r>
            <w:r w:rsidR="00195635" w:rsidRPr="008758EB">
              <w:rPr>
                <w:b/>
              </w:rPr>
              <w:t xml:space="preserve"> </w:t>
            </w:r>
            <w:r w:rsidR="00441C29" w:rsidRPr="008758EB">
              <w:rPr>
                <w:b/>
              </w:rPr>
              <w:t>Information</w:t>
            </w:r>
          </w:p>
        </w:tc>
      </w:tr>
      <w:tr w:rsidR="000E1CDB" w14:paraId="4A205255" w14:textId="77777777" w:rsidTr="00A73EA0">
        <w:trPr>
          <w:gridAfter w:val="1"/>
          <w:wAfter w:w="15" w:type="dxa"/>
          <w:trHeight w:val="354"/>
          <w:jc w:val="center"/>
        </w:trPr>
        <w:tc>
          <w:tcPr>
            <w:tcW w:w="10389" w:type="dxa"/>
            <w:gridSpan w:val="11"/>
            <w:tcBorders>
              <w:top w:val="single" w:sz="6" w:space="0" w:color="auto"/>
            </w:tcBorders>
            <w:vAlign w:val="bottom"/>
          </w:tcPr>
          <w:p w14:paraId="138AAD20" w14:textId="77777777" w:rsidR="000E1CDB" w:rsidRDefault="000E1CDB" w:rsidP="00ED0AF3">
            <w:r>
              <w:t xml:space="preserve">Name of </w:t>
            </w:r>
            <w:r w:rsidR="00ED0AF3">
              <w:t xml:space="preserve">Participating </w:t>
            </w:r>
            <w:r w:rsidR="001771E9">
              <w:t>College</w:t>
            </w:r>
            <w:r w:rsidR="002C6DB6">
              <w:t xml:space="preserve"> Account</w:t>
            </w:r>
            <w:r w:rsidR="00ED0AF3">
              <w:t>:</w:t>
            </w:r>
            <w:r>
              <w:t xml:space="preserve"> </w:t>
            </w:r>
          </w:p>
        </w:tc>
      </w:tr>
      <w:tr w:rsidR="000E1CDB" w:rsidRPr="008758EB" w14:paraId="7C7D11B4" w14:textId="77777777" w:rsidTr="00A73EA0">
        <w:trPr>
          <w:gridAfter w:val="1"/>
          <w:wAfter w:w="15" w:type="dxa"/>
          <w:trHeight w:val="318"/>
          <w:jc w:val="center"/>
        </w:trPr>
        <w:tc>
          <w:tcPr>
            <w:tcW w:w="10389" w:type="dxa"/>
            <w:gridSpan w:val="11"/>
            <w:vAlign w:val="bottom"/>
          </w:tcPr>
          <w:p w14:paraId="55035913" w14:textId="77777777" w:rsidR="000E1CDB" w:rsidRPr="008758EB" w:rsidRDefault="000E1CDB" w:rsidP="00C07270">
            <w:r w:rsidRPr="008758EB">
              <w:t>Address:</w:t>
            </w:r>
          </w:p>
        </w:tc>
      </w:tr>
      <w:tr w:rsidR="001771E9" w:rsidRPr="00DB7B64" w14:paraId="72ED5D26" w14:textId="77777777" w:rsidTr="00B01ACE">
        <w:trPr>
          <w:gridAfter w:val="1"/>
          <w:wAfter w:w="15" w:type="dxa"/>
          <w:trHeight w:val="291"/>
          <w:jc w:val="center"/>
        </w:trPr>
        <w:tc>
          <w:tcPr>
            <w:tcW w:w="4799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651D247E" w14:textId="77777777" w:rsidR="001771E9" w:rsidRPr="008758EB" w:rsidRDefault="001771E9" w:rsidP="00C07270">
            <w:r w:rsidRPr="008758EB">
              <w:t>City</w:t>
            </w:r>
            <w:r w:rsidR="00B52D07">
              <w:t>/State/</w:t>
            </w:r>
            <w:r>
              <w:t>Zip</w:t>
            </w:r>
            <w:r w:rsidR="00B52D07">
              <w:t xml:space="preserve"> Code</w:t>
            </w:r>
            <w:r w:rsidRPr="008758EB">
              <w:t xml:space="preserve">: </w:t>
            </w:r>
          </w:p>
        </w:tc>
        <w:tc>
          <w:tcPr>
            <w:tcW w:w="5590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14:paraId="2A0DEA97" w14:textId="77777777" w:rsidR="001771E9" w:rsidRPr="00DB7B64" w:rsidRDefault="001771E9" w:rsidP="00C07270">
            <w:pPr>
              <w:rPr>
                <w:sz w:val="18"/>
                <w:szCs w:val="18"/>
              </w:rPr>
            </w:pPr>
          </w:p>
        </w:tc>
      </w:tr>
      <w:tr w:rsidR="00441C29" w:rsidRPr="008758EB" w14:paraId="105CBABE" w14:textId="77777777" w:rsidTr="004944D5">
        <w:trPr>
          <w:gridAfter w:val="1"/>
          <w:wAfter w:w="15" w:type="dxa"/>
          <w:jc w:val="center"/>
        </w:trPr>
        <w:tc>
          <w:tcPr>
            <w:tcW w:w="10389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171B60C9" w14:textId="77777777" w:rsidR="00441C29" w:rsidRPr="008758EB" w:rsidRDefault="00441C29" w:rsidP="00D9299C">
            <w:pPr>
              <w:tabs>
                <w:tab w:val="left" w:pos="1256"/>
                <w:tab w:val="center" w:pos="5575"/>
              </w:tabs>
              <w:jc w:val="center"/>
              <w:rPr>
                <w:b/>
              </w:rPr>
            </w:pPr>
            <w:r w:rsidRPr="008758EB">
              <w:rPr>
                <w:b/>
              </w:rPr>
              <w:t>Primary Contact</w:t>
            </w:r>
          </w:p>
        </w:tc>
      </w:tr>
      <w:tr w:rsidR="00195635" w:rsidRPr="008758EB" w14:paraId="10E76663" w14:textId="77777777" w:rsidTr="00A73EA0">
        <w:trPr>
          <w:gridAfter w:val="1"/>
          <w:wAfter w:w="15" w:type="dxa"/>
          <w:trHeight w:val="264"/>
          <w:jc w:val="center"/>
        </w:trPr>
        <w:tc>
          <w:tcPr>
            <w:tcW w:w="4799" w:type="dxa"/>
            <w:gridSpan w:val="5"/>
            <w:vAlign w:val="bottom"/>
          </w:tcPr>
          <w:p w14:paraId="5074B595" w14:textId="77777777" w:rsidR="00195635" w:rsidRPr="008758EB" w:rsidRDefault="00195635" w:rsidP="002E3CFD">
            <w:r w:rsidRPr="008758EB">
              <w:t>Name:</w:t>
            </w:r>
          </w:p>
        </w:tc>
        <w:tc>
          <w:tcPr>
            <w:tcW w:w="5590" w:type="dxa"/>
            <w:gridSpan w:val="6"/>
            <w:vAlign w:val="bottom"/>
          </w:tcPr>
          <w:p w14:paraId="2866F590" w14:textId="77777777" w:rsidR="00195635" w:rsidRPr="008758EB" w:rsidRDefault="00195635" w:rsidP="002E3CFD">
            <w:r w:rsidRPr="008758EB">
              <w:t>T</w:t>
            </w:r>
            <w:r w:rsidR="00CE238E">
              <w:t>itle</w:t>
            </w:r>
            <w:r w:rsidRPr="008758EB">
              <w:t>:</w:t>
            </w:r>
          </w:p>
        </w:tc>
      </w:tr>
      <w:tr w:rsidR="00441C29" w:rsidRPr="008758EB" w14:paraId="68CD37A3" w14:textId="77777777" w:rsidTr="00A73EA0">
        <w:trPr>
          <w:gridAfter w:val="1"/>
          <w:wAfter w:w="15" w:type="dxa"/>
          <w:trHeight w:val="246"/>
          <w:jc w:val="center"/>
        </w:trPr>
        <w:tc>
          <w:tcPr>
            <w:tcW w:w="4799" w:type="dxa"/>
            <w:gridSpan w:val="5"/>
            <w:tcBorders>
              <w:bottom w:val="single" w:sz="6" w:space="0" w:color="auto"/>
            </w:tcBorders>
            <w:vAlign w:val="bottom"/>
          </w:tcPr>
          <w:p w14:paraId="184FABF9" w14:textId="77777777" w:rsidR="00441C29" w:rsidRPr="008758EB" w:rsidRDefault="00DB7B64" w:rsidP="002E3CFD">
            <w:r>
              <w:t>Telephone</w:t>
            </w:r>
            <w:r w:rsidR="00441C29" w:rsidRPr="008758EB">
              <w:t>:</w:t>
            </w:r>
          </w:p>
        </w:tc>
        <w:tc>
          <w:tcPr>
            <w:tcW w:w="5590" w:type="dxa"/>
            <w:gridSpan w:val="6"/>
            <w:tcBorders>
              <w:bottom w:val="single" w:sz="6" w:space="0" w:color="auto"/>
            </w:tcBorders>
            <w:vAlign w:val="bottom"/>
          </w:tcPr>
          <w:p w14:paraId="4385384A" w14:textId="77777777" w:rsidR="00441C29" w:rsidRPr="008758EB" w:rsidRDefault="00DB7B64" w:rsidP="002E3CFD">
            <w:r>
              <w:t>Email</w:t>
            </w:r>
            <w:r w:rsidR="00441C29" w:rsidRPr="008758EB">
              <w:t>:</w:t>
            </w:r>
          </w:p>
        </w:tc>
      </w:tr>
      <w:tr w:rsidR="00A80B1F" w:rsidRPr="008758EB" w14:paraId="5603EC0E" w14:textId="77777777" w:rsidTr="004944D5">
        <w:trPr>
          <w:gridAfter w:val="1"/>
          <w:wAfter w:w="15" w:type="dxa"/>
          <w:jc w:val="center"/>
        </w:trPr>
        <w:tc>
          <w:tcPr>
            <w:tcW w:w="10389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23DC505E" w14:textId="77777777" w:rsidR="00A80B1F" w:rsidRPr="00D73272" w:rsidRDefault="00A80B1F" w:rsidP="00D9299C">
            <w:pPr>
              <w:jc w:val="center"/>
              <w:rPr>
                <w:b/>
                <w:color w:val="FFFFFF" w:themeColor="background1"/>
              </w:rPr>
            </w:pPr>
            <w:r w:rsidRPr="004944D5">
              <w:rPr>
                <w:b/>
              </w:rPr>
              <w:t>Accounting Information</w:t>
            </w:r>
          </w:p>
        </w:tc>
      </w:tr>
      <w:tr w:rsidR="00A80B1F" w:rsidRPr="008758EB" w14:paraId="107A8DAF" w14:textId="77777777" w:rsidTr="00A73EA0">
        <w:trPr>
          <w:gridAfter w:val="1"/>
          <w:wAfter w:w="15" w:type="dxa"/>
          <w:trHeight w:val="237"/>
          <w:jc w:val="center"/>
        </w:trPr>
        <w:tc>
          <w:tcPr>
            <w:tcW w:w="4799" w:type="dxa"/>
            <w:gridSpan w:val="5"/>
            <w:tcBorders>
              <w:top w:val="single" w:sz="6" w:space="0" w:color="auto"/>
            </w:tcBorders>
            <w:vAlign w:val="bottom"/>
          </w:tcPr>
          <w:p w14:paraId="6F83C0FB" w14:textId="77777777" w:rsidR="00A80B1F" w:rsidRPr="008758EB" w:rsidRDefault="00A80B1F" w:rsidP="00D141AA">
            <w:r w:rsidRPr="008758EB">
              <w:t>Name:</w:t>
            </w:r>
          </w:p>
        </w:tc>
        <w:tc>
          <w:tcPr>
            <w:tcW w:w="5590" w:type="dxa"/>
            <w:gridSpan w:val="6"/>
            <w:tcBorders>
              <w:top w:val="single" w:sz="6" w:space="0" w:color="auto"/>
            </w:tcBorders>
            <w:vAlign w:val="bottom"/>
          </w:tcPr>
          <w:p w14:paraId="2C8F4C9A" w14:textId="77777777" w:rsidR="00A80B1F" w:rsidRPr="008758EB" w:rsidRDefault="00CE238E" w:rsidP="00D141AA">
            <w:r>
              <w:t>Title</w:t>
            </w:r>
            <w:r w:rsidR="00A80B1F" w:rsidRPr="008758EB">
              <w:t>:</w:t>
            </w:r>
          </w:p>
        </w:tc>
      </w:tr>
      <w:tr w:rsidR="00DB7B64" w:rsidRPr="008758EB" w14:paraId="0C623F13" w14:textId="77777777" w:rsidTr="00A73EA0">
        <w:trPr>
          <w:gridAfter w:val="1"/>
          <w:wAfter w:w="15" w:type="dxa"/>
          <w:trHeight w:val="201"/>
          <w:jc w:val="center"/>
        </w:trPr>
        <w:tc>
          <w:tcPr>
            <w:tcW w:w="4799" w:type="dxa"/>
            <w:gridSpan w:val="5"/>
            <w:tcBorders>
              <w:bottom w:val="single" w:sz="6" w:space="0" w:color="auto"/>
            </w:tcBorders>
            <w:vAlign w:val="bottom"/>
          </w:tcPr>
          <w:p w14:paraId="489A2EF7" w14:textId="77777777" w:rsidR="00DB7B64" w:rsidRPr="008758EB" w:rsidRDefault="00DB7B64" w:rsidP="00D141AA">
            <w:r>
              <w:t>Telephone</w:t>
            </w:r>
            <w:r w:rsidRPr="008758EB">
              <w:t>:</w:t>
            </w:r>
          </w:p>
        </w:tc>
        <w:tc>
          <w:tcPr>
            <w:tcW w:w="5590" w:type="dxa"/>
            <w:gridSpan w:val="6"/>
            <w:tcBorders>
              <w:bottom w:val="single" w:sz="6" w:space="0" w:color="auto"/>
            </w:tcBorders>
            <w:vAlign w:val="bottom"/>
          </w:tcPr>
          <w:p w14:paraId="5E08A301" w14:textId="77777777" w:rsidR="00DB7B64" w:rsidRPr="008758EB" w:rsidRDefault="00DB7B64" w:rsidP="00D141AA">
            <w:r>
              <w:t>Email</w:t>
            </w:r>
            <w:r w:rsidRPr="008758EB">
              <w:t>:</w:t>
            </w:r>
          </w:p>
        </w:tc>
      </w:tr>
      <w:tr w:rsidR="00441C29" w:rsidRPr="008758EB" w14:paraId="0060B73A" w14:textId="77777777" w:rsidTr="00A73EA0">
        <w:trPr>
          <w:gridAfter w:val="1"/>
          <w:wAfter w:w="15" w:type="dxa"/>
          <w:trHeight w:val="300"/>
          <w:jc w:val="center"/>
        </w:trPr>
        <w:tc>
          <w:tcPr>
            <w:tcW w:w="10389" w:type="dxa"/>
            <w:gridSpan w:val="11"/>
            <w:vAlign w:val="bottom"/>
          </w:tcPr>
          <w:p w14:paraId="301A69FC" w14:textId="77777777" w:rsidR="00441C29" w:rsidRPr="008758EB" w:rsidRDefault="00613407" w:rsidP="00D141AA">
            <w:r w:rsidRPr="002749DA">
              <w:rPr>
                <w:i/>
              </w:rPr>
              <w:t>Bill To</w:t>
            </w:r>
            <w:r w:rsidRPr="008758EB">
              <w:t xml:space="preserve"> </w:t>
            </w:r>
            <w:r w:rsidR="00441C29" w:rsidRPr="008758EB">
              <w:t>Address:</w:t>
            </w:r>
          </w:p>
        </w:tc>
      </w:tr>
      <w:tr w:rsidR="002C2EC6" w:rsidRPr="008758EB" w14:paraId="5931A1E5" w14:textId="77777777" w:rsidTr="00A73EA0">
        <w:trPr>
          <w:gridAfter w:val="1"/>
          <w:wAfter w:w="15" w:type="dxa"/>
          <w:trHeight w:val="246"/>
          <w:jc w:val="center"/>
        </w:trPr>
        <w:tc>
          <w:tcPr>
            <w:tcW w:w="10389" w:type="dxa"/>
            <w:gridSpan w:val="11"/>
            <w:vAlign w:val="bottom"/>
          </w:tcPr>
          <w:p w14:paraId="1961D4E9" w14:textId="77777777" w:rsidR="002C2EC6" w:rsidRPr="002749DA" w:rsidRDefault="002C2EC6" w:rsidP="00D141AA">
            <w:pPr>
              <w:rPr>
                <w:i/>
              </w:rPr>
            </w:pPr>
            <w:r w:rsidRPr="002D6D36">
              <w:t>City/State/Zip Code:</w:t>
            </w:r>
          </w:p>
        </w:tc>
      </w:tr>
      <w:tr w:rsidR="000E1CDB" w:rsidRPr="00074397" w14:paraId="72096C1D" w14:textId="77777777" w:rsidTr="004944D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288"/>
        </w:trPr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1CBFB0" w14:textId="77777777" w:rsidR="000E1CDB" w:rsidRPr="00074397" w:rsidRDefault="001771E9" w:rsidP="00BF65DA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Full Time Enrollment</w:t>
            </w:r>
          </w:p>
        </w:tc>
        <w:tc>
          <w:tcPr>
            <w:tcW w:w="3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223399" w14:textId="77777777" w:rsidR="004944D5" w:rsidRDefault="00C94266" w:rsidP="00C0727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Annual </w:t>
            </w:r>
            <w:r w:rsidR="000E1CDB">
              <w:rPr>
                <w:rFonts w:asciiTheme="minorHAnsi" w:hAnsiTheme="minorHAnsi" w:cs="Arial"/>
                <w:b/>
                <w:bCs/>
              </w:rPr>
              <w:t xml:space="preserve">Participation </w:t>
            </w:r>
            <w:r w:rsidR="000E1CDB" w:rsidRPr="00074397">
              <w:rPr>
                <w:rFonts w:asciiTheme="minorHAnsi" w:hAnsiTheme="minorHAnsi" w:cs="Arial"/>
                <w:b/>
                <w:bCs/>
              </w:rPr>
              <w:t>Fee</w:t>
            </w:r>
          </w:p>
          <w:p w14:paraId="7DB43619" w14:textId="510046F9" w:rsidR="000E1CDB" w:rsidRDefault="004944D5" w:rsidP="00C0727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(USD)</w:t>
            </w:r>
            <w:r w:rsidR="00ED0AF3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0E1CDB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8C4A42" w14:textId="77777777" w:rsidR="000E1CDB" w:rsidRPr="00074397" w:rsidRDefault="000E1CDB" w:rsidP="000E1CDB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Please check appropriate tier below</w:t>
            </w:r>
          </w:p>
        </w:tc>
      </w:tr>
      <w:tr w:rsidR="000E1CDB" w:rsidRPr="007B5E15" w14:paraId="369B4297" w14:textId="77777777" w:rsidTr="00A73EA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288"/>
        </w:trPr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7FD4" w14:textId="77777777" w:rsidR="000E1CDB" w:rsidRPr="007B5E15" w:rsidRDefault="001771E9" w:rsidP="00E2586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&lt; 1,000</w:t>
            </w:r>
          </w:p>
        </w:tc>
        <w:tc>
          <w:tcPr>
            <w:tcW w:w="3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5EC6B" w14:textId="77777777" w:rsidR="000E1CDB" w:rsidRPr="007B5E15" w:rsidRDefault="000E1CDB" w:rsidP="00316C03">
            <w:pPr>
              <w:jc w:val="center"/>
              <w:rPr>
                <w:rFonts w:asciiTheme="minorHAnsi" w:hAnsiTheme="minorHAnsi" w:cs="Arial"/>
                <w:b/>
              </w:rPr>
            </w:pPr>
            <w:r w:rsidRPr="007B5E15">
              <w:rPr>
                <w:rFonts w:asciiTheme="minorHAnsi" w:hAnsiTheme="minorHAnsi" w:cs="Arial"/>
                <w:b/>
              </w:rPr>
              <w:t>$</w:t>
            </w:r>
            <w:r w:rsidR="001771E9">
              <w:rPr>
                <w:rFonts w:asciiTheme="minorHAnsi" w:hAnsiTheme="minorHAnsi" w:cs="Arial"/>
                <w:b/>
              </w:rPr>
              <w:t>1,</w:t>
            </w:r>
            <w:r w:rsidR="00B671E3">
              <w:rPr>
                <w:rFonts w:asciiTheme="minorHAnsi" w:hAnsiTheme="minorHAnsi" w:cs="Arial"/>
                <w:b/>
              </w:rPr>
              <w:t>2</w:t>
            </w:r>
            <w:r w:rsidR="001771E9">
              <w:rPr>
                <w:rFonts w:asciiTheme="minorHAnsi" w:hAnsiTheme="minorHAnsi" w:cs="Arial"/>
                <w:b/>
              </w:rPr>
              <w:t>0</w:t>
            </w:r>
            <w:r w:rsidR="003A46E0">
              <w:rPr>
                <w:rFonts w:asciiTheme="minorHAnsi" w:hAnsiTheme="minorHAnsi" w:cs="Arial"/>
                <w:b/>
              </w:rPr>
              <w:t>0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76D9" w14:textId="77777777" w:rsidR="000E1CDB" w:rsidRPr="007B5E15" w:rsidRDefault="000E1CDB" w:rsidP="00C0727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E1CDB" w:rsidRPr="007B5E15" w14:paraId="419C8158" w14:textId="77777777" w:rsidTr="00A73EA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288"/>
        </w:trPr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679F0" w14:textId="77777777" w:rsidR="000E1CDB" w:rsidRPr="007B5E15" w:rsidRDefault="001771E9" w:rsidP="00E2586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1,000</w:t>
            </w:r>
            <w:r w:rsidR="00BF65DA">
              <w:rPr>
                <w:rFonts w:asciiTheme="minorHAnsi" w:hAnsiTheme="minorHAnsi" w:cs="Arial"/>
              </w:rPr>
              <w:t xml:space="preserve"> </w:t>
            </w:r>
            <w:r w:rsidR="00F35308">
              <w:rPr>
                <w:rFonts w:asciiTheme="minorHAnsi" w:hAnsiTheme="minorHAnsi" w:cs="Arial"/>
              </w:rPr>
              <w:t>–</w:t>
            </w:r>
            <w:r>
              <w:rPr>
                <w:rFonts w:asciiTheme="minorHAnsi" w:hAnsiTheme="minorHAnsi" w:cs="Arial"/>
              </w:rPr>
              <w:t xml:space="preserve"> 2,499</w:t>
            </w:r>
          </w:p>
        </w:tc>
        <w:tc>
          <w:tcPr>
            <w:tcW w:w="3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D948" w14:textId="77777777" w:rsidR="000E1CDB" w:rsidRPr="007B5E15" w:rsidRDefault="000E1CDB" w:rsidP="00316C03">
            <w:pPr>
              <w:jc w:val="center"/>
              <w:rPr>
                <w:rFonts w:asciiTheme="minorHAnsi" w:hAnsiTheme="minorHAnsi" w:cs="Arial"/>
              </w:rPr>
            </w:pPr>
            <w:r w:rsidRPr="007B5E15">
              <w:rPr>
                <w:rFonts w:asciiTheme="minorHAnsi" w:hAnsiTheme="minorHAnsi" w:cs="Arial"/>
                <w:b/>
              </w:rPr>
              <w:t>$</w:t>
            </w:r>
            <w:r w:rsidR="00B671E3">
              <w:rPr>
                <w:rFonts w:asciiTheme="minorHAnsi" w:hAnsiTheme="minorHAnsi" w:cs="Arial"/>
                <w:b/>
              </w:rPr>
              <w:t>1,8</w:t>
            </w:r>
            <w:r w:rsidR="003A46E0">
              <w:rPr>
                <w:rFonts w:asciiTheme="minorHAnsi" w:hAnsiTheme="minorHAnsi" w:cs="Arial"/>
                <w:b/>
              </w:rPr>
              <w:t>00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C8AFA" w14:textId="77777777" w:rsidR="000E1CDB" w:rsidRPr="007B5E15" w:rsidRDefault="000E1CDB" w:rsidP="00C0727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E1CDB" w:rsidRPr="0029520F" w14:paraId="37F4CDFF" w14:textId="77777777" w:rsidTr="00A73EA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288"/>
        </w:trPr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AF5B8" w14:textId="77777777" w:rsidR="000E1CDB" w:rsidRPr="0029520F" w:rsidRDefault="001771E9" w:rsidP="00E2586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2,</w:t>
            </w:r>
            <w:r w:rsidR="00BF65DA">
              <w:rPr>
                <w:rFonts w:asciiTheme="minorHAnsi" w:hAnsiTheme="minorHAnsi" w:cs="Arial"/>
              </w:rPr>
              <w:t>5</w:t>
            </w:r>
            <w:r>
              <w:rPr>
                <w:rFonts w:asciiTheme="minorHAnsi" w:hAnsiTheme="minorHAnsi" w:cs="Arial"/>
              </w:rPr>
              <w:t>0</w:t>
            </w:r>
            <w:r w:rsidR="00BF65DA">
              <w:rPr>
                <w:rFonts w:asciiTheme="minorHAnsi" w:hAnsiTheme="minorHAnsi" w:cs="Arial"/>
              </w:rPr>
              <w:t xml:space="preserve">0 </w:t>
            </w:r>
            <w:r w:rsidR="00F35308">
              <w:rPr>
                <w:rFonts w:asciiTheme="minorHAnsi" w:hAnsiTheme="minorHAnsi" w:cs="Arial"/>
              </w:rPr>
              <w:t>–</w:t>
            </w:r>
            <w:r>
              <w:rPr>
                <w:rFonts w:asciiTheme="minorHAnsi" w:hAnsiTheme="minorHAnsi" w:cs="Arial"/>
              </w:rPr>
              <w:t xml:space="preserve"> 4,999</w:t>
            </w:r>
          </w:p>
        </w:tc>
        <w:tc>
          <w:tcPr>
            <w:tcW w:w="3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6B23" w14:textId="77777777" w:rsidR="000E1CDB" w:rsidRPr="0029520F" w:rsidRDefault="000E1CDB" w:rsidP="00316C03">
            <w:pPr>
              <w:jc w:val="center"/>
              <w:rPr>
                <w:rFonts w:asciiTheme="minorHAnsi" w:hAnsiTheme="minorHAnsi" w:cs="Arial"/>
                <w:b/>
              </w:rPr>
            </w:pPr>
            <w:r w:rsidRPr="0029520F">
              <w:rPr>
                <w:rFonts w:asciiTheme="minorHAnsi" w:hAnsiTheme="minorHAnsi" w:cs="Arial"/>
                <w:b/>
              </w:rPr>
              <w:t>$</w:t>
            </w:r>
            <w:r w:rsidR="001771E9">
              <w:rPr>
                <w:rFonts w:asciiTheme="minorHAnsi" w:hAnsiTheme="minorHAnsi" w:cs="Arial"/>
                <w:b/>
              </w:rPr>
              <w:t>2,</w:t>
            </w:r>
            <w:r w:rsidR="00B671E3">
              <w:rPr>
                <w:rFonts w:asciiTheme="minorHAnsi" w:hAnsiTheme="minorHAnsi" w:cs="Arial"/>
                <w:b/>
              </w:rPr>
              <w:t>4</w:t>
            </w:r>
            <w:r w:rsidR="001771E9">
              <w:rPr>
                <w:rFonts w:asciiTheme="minorHAnsi" w:hAnsiTheme="minorHAnsi" w:cs="Arial"/>
                <w:b/>
              </w:rPr>
              <w:t>0</w:t>
            </w:r>
            <w:r w:rsidR="003A46E0">
              <w:rPr>
                <w:rFonts w:asciiTheme="minorHAnsi" w:hAnsiTheme="minorHAnsi" w:cs="Arial"/>
                <w:b/>
              </w:rPr>
              <w:t>0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7E8A5" w14:textId="77777777" w:rsidR="000E1CDB" w:rsidRPr="0029520F" w:rsidRDefault="000E1CDB" w:rsidP="00C0727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E1CDB" w:rsidRPr="0029520F" w14:paraId="2D0E6916" w14:textId="77777777" w:rsidTr="00A73EA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288"/>
        </w:trPr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F7120" w14:textId="77777777" w:rsidR="000E1CDB" w:rsidRPr="0029520F" w:rsidRDefault="001771E9" w:rsidP="00E2586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5,000 – 9,9</w:t>
            </w:r>
            <w:r w:rsidR="003A46E0">
              <w:rPr>
                <w:rFonts w:asciiTheme="minorHAnsi" w:hAnsiTheme="minorHAnsi" w:cs="Arial"/>
              </w:rPr>
              <w:t>9</w:t>
            </w:r>
            <w:r w:rsidR="00BF65DA">
              <w:rPr>
                <w:rFonts w:asciiTheme="minorHAnsi" w:hAnsiTheme="minorHAnsi" w:cs="Arial"/>
              </w:rPr>
              <w:t>9</w:t>
            </w:r>
          </w:p>
        </w:tc>
        <w:tc>
          <w:tcPr>
            <w:tcW w:w="3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3A906" w14:textId="77777777" w:rsidR="000E1CDB" w:rsidRPr="0029520F" w:rsidRDefault="000E1CDB" w:rsidP="00316C03">
            <w:pPr>
              <w:jc w:val="center"/>
              <w:rPr>
                <w:rFonts w:asciiTheme="minorHAnsi" w:hAnsiTheme="minorHAnsi" w:cs="Arial"/>
                <w:b/>
              </w:rPr>
            </w:pPr>
            <w:r w:rsidRPr="0029520F">
              <w:rPr>
                <w:rFonts w:asciiTheme="minorHAnsi" w:hAnsiTheme="minorHAnsi" w:cs="Arial"/>
                <w:b/>
              </w:rPr>
              <w:t>$</w:t>
            </w:r>
            <w:r w:rsidR="001771E9">
              <w:rPr>
                <w:rFonts w:asciiTheme="minorHAnsi" w:hAnsiTheme="minorHAnsi" w:cs="Arial"/>
                <w:b/>
              </w:rPr>
              <w:t>3</w:t>
            </w:r>
            <w:r w:rsidR="003A46E0">
              <w:rPr>
                <w:rFonts w:asciiTheme="minorHAnsi" w:hAnsiTheme="minorHAnsi" w:cs="Arial"/>
                <w:b/>
              </w:rPr>
              <w:t>,</w:t>
            </w:r>
            <w:r w:rsidR="00B671E3">
              <w:rPr>
                <w:rFonts w:asciiTheme="minorHAnsi" w:hAnsiTheme="minorHAnsi" w:cs="Arial"/>
                <w:b/>
              </w:rPr>
              <w:t>2</w:t>
            </w:r>
            <w:r w:rsidR="00BF65DA">
              <w:rPr>
                <w:rFonts w:asciiTheme="minorHAnsi" w:hAnsiTheme="minorHAnsi" w:cs="Arial"/>
                <w:b/>
              </w:rPr>
              <w:t>00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2132" w14:textId="77777777" w:rsidR="000E1CDB" w:rsidRPr="0029520F" w:rsidRDefault="000E1CDB" w:rsidP="00C0727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BF65DA" w:rsidRPr="0029520F" w14:paraId="563C9267" w14:textId="77777777" w:rsidTr="00A73EA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288"/>
        </w:trPr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3661" w14:textId="77777777" w:rsidR="00BF65DA" w:rsidRDefault="001771E9" w:rsidP="00E2586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10,0</w:t>
            </w:r>
            <w:r w:rsidR="00E2586F">
              <w:rPr>
                <w:rFonts w:asciiTheme="minorHAnsi" w:hAnsiTheme="minorHAnsi" w:cs="Arial"/>
              </w:rPr>
              <w:t>00 – 1</w:t>
            </w:r>
            <w:r>
              <w:rPr>
                <w:rFonts w:asciiTheme="minorHAnsi" w:hAnsiTheme="minorHAnsi" w:cs="Arial"/>
              </w:rPr>
              <w:t>4,4</w:t>
            </w:r>
            <w:r w:rsidR="00BF65DA">
              <w:rPr>
                <w:rFonts w:asciiTheme="minorHAnsi" w:hAnsiTheme="minorHAnsi" w:cs="Arial"/>
              </w:rPr>
              <w:t>99</w:t>
            </w:r>
          </w:p>
        </w:tc>
        <w:tc>
          <w:tcPr>
            <w:tcW w:w="3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CE25C" w14:textId="77777777" w:rsidR="00BF65DA" w:rsidRPr="0029520F" w:rsidRDefault="00BF65DA" w:rsidP="00316C03">
            <w:pPr>
              <w:jc w:val="center"/>
              <w:rPr>
                <w:rFonts w:asciiTheme="minorHAnsi" w:hAnsiTheme="minorHAnsi" w:cs="Arial"/>
                <w:b/>
              </w:rPr>
            </w:pPr>
            <w:r w:rsidRPr="0029520F">
              <w:rPr>
                <w:rFonts w:asciiTheme="minorHAnsi" w:hAnsiTheme="minorHAnsi" w:cs="Arial"/>
                <w:b/>
              </w:rPr>
              <w:t>$</w:t>
            </w:r>
            <w:r w:rsidR="001771E9">
              <w:rPr>
                <w:rFonts w:asciiTheme="minorHAnsi" w:hAnsiTheme="minorHAnsi" w:cs="Arial"/>
                <w:b/>
              </w:rPr>
              <w:t>4,</w:t>
            </w:r>
            <w:r w:rsidR="00B671E3">
              <w:rPr>
                <w:rFonts w:asciiTheme="minorHAnsi" w:hAnsiTheme="minorHAnsi" w:cs="Arial"/>
                <w:b/>
              </w:rPr>
              <w:t>0</w:t>
            </w:r>
            <w:r w:rsidR="00E2586F">
              <w:rPr>
                <w:rFonts w:asciiTheme="minorHAnsi" w:hAnsiTheme="minorHAnsi" w:cs="Arial"/>
                <w:b/>
              </w:rPr>
              <w:t>00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A2F5" w14:textId="77777777" w:rsidR="00BF65DA" w:rsidRPr="0029520F" w:rsidRDefault="00BF65DA" w:rsidP="00C0727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BF65DA" w:rsidRPr="0029520F" w14:paraId="0CB2B3D2" w14:textId="77777777" w:rsidTr="00A73EA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288"/>
        </w:trPr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96DEE" w14:textId="77777777" w:rsidR="00BF65DA" w:rsidRDefault="001771E9" w:rsidP="00E2586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15,000 – 19,9</w:t>
            </w:r>
            <w:r w:rsidR="00E2586F">
              <w:rPr>
                <w:rFonts w:asciiTheme="minorHAnsi" w:hAnsiTheme="minorHAnsi" w:cs="Arial"/>
              </w:rPr>
              <w:t>99</w:t>
            </w:r>
          </w:p>
        </w:tc>
        <w:tc>
          <w:tcPr>
            <w:tcW w:w="3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B2E9D" w14:textId="77777777" w:rsidR="00BF65DA" w:rsidRPr="0029520F" w:rsidRDefault="00BF65DA" w:rsidP="00E2586F">
            <w:pPr>
              <w:jc w:val="center"/>
              <w:rPr>
                <w:rFonts w:asciiTheme="minorHAnsi" w:hAnsiTheme="minorHAnsi" w:cs="Arial"/>
                <w:b/>
              </w:rPr>
            </w:pPr>
            <w:r w:rsidRPr="0029520F">
              <w:rPr>
                <w:rFonts w:asciiTheme="minorHAnsi" w:hAnsiTheme="minorHAnsi" w:cs="Arial"/>
                <w:b/>
              </w:rPr>
              <w:t>$</w:t>
            </w:r>
            <w:r w:rsidR="00B671E3">
              <w:rPr>
                <w:rFonts w:asciiTheme="minorHAnsi" w:hAnsiTheme="minorHAnsi" w:cs="Arial"/>
                <w:b/>
              </w:rPr>
              <w:t>6,8</w:t>
            </w:r>
            <w:r w:rsidR="00E2586F">
              <w:rPr>
                <w:rFonts w:asciiTheme="minorHAnsi" w:hAnsiTheme="minorHAnsi" w:cs="Arial"/>
                <w:b/>
              </w:rPr>
              <w:t>00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7E6EC" w14:textId="77777777" w:rsidR="00BF65DA" w:rsidRPr="0029520F" w:rsidRDefault="00BF65DA" w:rsidP="00C0727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BF65DA" w:rsidRPr="0029520F" w14:paraId="0CBE5E56" w14:textId="77777777" w:rsidTr="00A73EA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288"/>
        </w:trPr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28BA" w14:textId="77777777" w:rsidR="00BF65DA" w:rsidRDefault="001771E9" w:rsidP="00E2586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20,000 +</w:t>
            </w:r>
          </w:p>
        </w:tc>
        <w:tc>
          <w:tcPr>
            <w:tcW w:w="3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2C34" w14:textId="77777777" w:rsidR="00BF65DA" w:rsidRPr="0029520F" w:rsidRDefault="001771E9" w:rsidP="00316C03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$1</w:t>
            </w:r>
            <w:r w:rsidR="00B671E3">
              <w:rPr>
                <w:rFonts w:asciiTheme="minorHAnsi" w:hAnsiTheme="minorHAnsi" w:cs="Arial"/>
                <w:b/>
              </w:rPr>
              <w:t>0</w:t>
            </w:r>
            <w:r>
              <w:rPr>
                <w:rFonts w:asciiTheme="minorHAnsi" w:hAnsiTheme="minorHAnsi" w:cs="Arial"/>
                <w:b/>
              </w:rPr>
              <w:t>,0</w:t>
            </w:r>
            <w:r w:rsidR="00E2586F">
              <w:rPr>
                <w:rFonts w:asciiTheme="minorHAnsi" w:hAnsiTheme="minorHAnsi" w:cs="Arial"/>
                <w:b/>
              </w:rPr>
              <w:t>00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8AF6A" w14:textId="77777777" w:rsidR="00BF65DA" w:rsidRPr="0029520F" w:rsidRDefault="00BF65DA" w:rsidP="00C0727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637FD" w:rsidRPr="0029520F" w14:paraId="6F4228C1" w14:textId="77777777" w:rsidTr="004944D5">
        <w:trPr>
          <w:trHeight w:val="93"/>
          <w:jc w:val="center"/>
        </w:trPr>
        <w:tc>
          <w:tcPr>
            <w:tcW w:w="10404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5C136" w14:textId="77777777" w:rsidR="001637FD" w:rsidRPr="0029520F" w:rsidRDefault="001637FD" w:rsidP="001F514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b/>
              </w:rPr>
              <w:t>Initial Term Length</w:t>
            </w:r>
            <w:r w:rsidR="00DC037D">
              <w:rPr>
                <w:b/>
              </w:rPr>
              <w:t xml:space="preserve"> (Must Select One)</w:t>
            </w:r>
          </w:p>
        </w:tc>
      </w:tr>
      <w:tr w:rsidR="001637FD" w:rsidRPr="002C2EC6" w14:paraId="3D6AFE6C" w14:textId="77777777" w:rsidTr="001637FD">
        <w:trPr>
          <w:trHeight w:val="300"/>
          <w:jc w:val="center"/>
        </w:trPr>
        <w:tc>
          <w:tcPr>
            <w:tcW w:w="27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262EE" w14:textId="77777777" w:rsidR="001637FD" w:rsidRPr="002C2EC6" w:rsidRDefault="001637FD" w:rsidP="001F5148">
            <w:pPr>
              <w:jc w:val="center"/>
            </w:pPr>
            <w:r w:rsidRPr="002C2EC6">
              <w:rPr>
                <w:sz w:val="28"/>
                <w:szCs w:val="28"/>
              </w:rPr>
              <w:t xml:space="preserve">□ </w:t>
            </w:r>
            <w:r w:rsidRPr="002C2EC6">
              <w:t>Two Years</w:t>
            </w:r>
          </w:p>
        </w:tc>
        <w:tc>
          <w:tcPr>
            <w:tcW w:w="26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A372D" w14:textId="77777777" w:rsidR="001637FD" w:rsidRPr="002C2EC6" w:rsidRDefault="001637FD" w:rsidP="001F5148">
            <w:pPr>
              <w:jc w:val="center"/>
            </w:pPr>
            <w:r w:rsidRPr="002C2EC6">
              <w:rPr>
                <w:sz w:val="28"/>
                <w:szCs w:val="28"/>
              </w:rPr>
              <w:t xml:space="preserve">□ </w:t>
            </w:r>
            <w:r w:rsidRPr="002C2EC6">
              <w:t>Three Years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396B5" w14:textId="77777777" w:rsidR="001637FD" w:rsidRPr="002C2EC6" w:rsidRDefault="001637FD" w:rsidP="001F5148">
            <w:pPr>
              <w:jc w:val="center"/>
            </w:pPr>
            <w:r w:rsidRPr="002C2EC6">
              <w:rPr>
                <w:sz w:val="28"/>
                <w:szCs w:val="28"/>
              </w:rPr>
              <w:t>□</w:t>
            </w:r>
            <w:r w:rsidRPr="002C2EC6">
              <w:t xml:space="preserve"> Four Years</w:t>
            </w:r>
          </w:p>
        </w:tc>
        <w:tc>
          <w:tcPr>
            <w:tcW w:w="27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98409" w14:textId="77777777" w:rsidR="001637FD" w:rsidRPr="002C2EC6" w:rsidRDefault="001637FD" w:rsidP="001F5148">
            <w:pPr>
              <w:jc w:val="center"/>
            </w:pPr>
            <w:r w:rsidRPr="002C2EC6">
              <w:rPr>
                <w:sz w:val="28"/>
                <w:szCs w:val="28"/>
              </w:rPr>
              <w:t>□</w:t>
            </w:r>
            <w:r w:rsidRPr="002C2EC6">
              <w:t xml:space="preserve"> Five Years</w:t>
            </w:r>
          </w:p>
        </w:tc>
      </w:tr>
      <w:tr w:rsidR="00932320" w:rsidRPr="002C2EC6" w14:paraId="7D5F533A" w14:textId="77777777" w:rsidTr="004944D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5" w:type="dxa"/>
          <w:trHeight w:val="288"/>
        </w:trPr>
        <w:tc>
          <w:tcPr>
            <w:tcW w:w="103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AF5511" w14:textId="5590F14D" w:rsidR="00932320" w:rsidRPr="000072B8" w:rsidRDefault="00ED0211" w:rsidP="00ED0211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0072B8">
              <w:rPr>
                <w:rFonts w:asciiTheme="minorHAnsi" w:hAnsiTheme="minorHAnsi" w:cs="Arial"/>
                <w:b/>
                <w:sz w:val="21"/>
                <w:szCs w:val="21"/>
              </w:rPr>
              <w:t xml:space="preserve">One-Time Deposit for </w:t>
            </w:r>
            <w:r w:rsidR="00B671E3">
              <w:rPr>
                <w:rFonts w:asciiTheme="minorHAnsi" w:hAnsiTheme="minorHAnsi" w:cs="Arial"/>
                <w:b/>
                <w:sz w:val="21"/>
                <w:szCs w:val="21"/>
              </w:rPr>
              <w:t xml:space="preserve">Advantage Plus </w:t>
            </w:r>
            <w:r w:rsidRPr="000072B8">
              <w:rPr>
                <w:rFonts w:asciiTheme="minorHAnsi" w:hAnsiTheme="minorHAnsi" w:cs="Arial"/>
                <w:b/>
                <w:sz w:val="21"/>
                <w:szCs w:val="21"/>
              </w:rPr>
              <w:t xml:space="preserve">Purchases (Custom Collection for Participating </w:t>
            </w:r>
            <w:r w:rsidR="004264C7" w:rsidRPr="000072B8">
              <w:rPr>
                <w:rFonts w:asciiTheme="minorHAnsi" w:hAnsiTheme="minorHAnsi" w:cs="Arial"/>
                <w:b/>
                <w:sz w:val="21"/>
                <w:szCs w:val="21"/>
              </w:rPr>
              <w:t>College</w:t>
            </w:r>
            <w:r w:rsidRPr="000072B8">
              <w:rPr>
                <w:rFonts w:asciiTheme="minorHAnsi" w:hAnsiTheme="minorHAnsi" w:cs="Arial"/>
                <w:b/>
                <w:sz w:val="21"/>
                <w:szCs w:val="21"/>
              </w:rPr>
              <w:t xml:space="preserve"> Account only)</w:t>
            </w:r>
            <w:r w:rsidR="004944D5">
              <w:rPr>
                <w:rFonts w:asciiTheme="minorHAnsi" w:hAnsiTheme="minorHAnsi" w:cs="Arial"/>
                <w:b/>
                <w:sz w:val="21"/>
                <w:szCs w:val="21"/>
              </w:rPr>
              <w:t xml:space="preserve"> (USD)</w:t>
            </w:r>
          </w:p>
        </w:tc>
      </w:tr>
      <w:tr w:rsidR="00932320" w:rsidRPr="002C2EC6" w14:paraId="4DBF682E" w14:textId="77777777" w:rsidTr="00A73EA0">
        <w:trPr>
          <w:gridAfter w:val="1"/>
          <w:wAfter w:w="15" w:type="dxa"/>
          <w:trHeight w:val="255"/>
          <w:jc w:val="center"/>
        </w:trPr>
        <w:tc>
          <w:tcPr>
            <w:tcW w:w="1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8C10B" w14:textId="77777777" w:rsidR="00932320" w:rsidRPr="002C2EC6" w:rsidRDefault="00932320" w:rsidP="00932320">
            <w:pPr>
              <w:jc w:val="center"/>
            </w:pPr>
            <w:r w:rsidRPr="002C2EC6">
              <w:rPr>
                <w:sz w:val="28"/>
                <w:szCs w:val="28"/>
              </w:rPr>
              <w:t>□</w:t>
            </w:r>
            <w:r>
              <w:t xml:space="preserve"> $</w:t>
            </w:r>
            <w:r w:rsidR="001637FD">
              <w:t>10</w:t>
            </w:r>
            <w:r>
              <w:t>0</w:t>
            </w:r>
          </w:p>
        </w:tc>
        <w:tc>
          <w:tcPr>
            <w:tcW w:w="20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2AF44" w14:textId="77777777" w:rsidR="00932320" w:rsidRPr="002C2EC6" w:rsidRDefault="00932320" w:rsidP="00932320">
            <w:pPr>
              <w:jc w:val="center"/>
            </w:pPr>
            <w:r w:rsidRPr="002C2EC6">
              <w:rPr>
                <w:sz w:val="28"/>
                <w:szCs w:val="28"/>
              </w:rPr>
              <w:t xml:space="preserve">□ </w:t>
            </w:r>
            <w:r w:rsidR="00492B80">
              <w:t>$25</w:t>
            </w:r>
            <w:r w:rsidRPr="002C2EC6">
              <w:t>0</w:t>
            </w:r>
          </w:p>
        </w:tc>
        <w:tc>
          <w:tcPr>
            <w:tcW w:w="20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AAF9A" w14:textId="77777777" w:rsidR="00932320" w:rsidRPr="002C2EC6" w:rsidRDefault="00932320" w:rsidP="00932320">
            <w:pPr>
              <w:jc w:val="center"/>
            </w:pPr>
            <w:r w:rsidRPr="002C2EC6">
              <w:rPr>
                <w:sz w:val="28"/>
                <w:szCs w:val="28"/>
              </w:rPr>
              <w:t>□</w:t>
            </w:r>
            <w:r>
              <w:t xml:space="preserve"> $5</w:t>
            </w:r>
            <w:r w:rsidRPr="002C2EC6">
              <w:t>00</w:t>
            </w:r>
          </w:p>
        </w:tc>
        <w:tc>
          <w:tcPr>
            <w:tcW w:w="20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F7000" w14:textId="77777777" w:rsidR="00932320" w:rsidRPr="002C2EC6" w:rsidRDefault="00932320" w:rsidP="00932320">
            <w:pPr>
              <w:jc w:val="center"/>
            </w:pPr>
            <w:r w:rsidRPr="002C2EC6">
              <w:rPr>
                <w:sz w:val="28"/>
                <w:szCs w:val="28"/>
              </w:rPr>
              <w:t>□</w:t>
            </w:r>
            <w:r>
              <w:t xml:space="preserve"> $1</w:t>
            </w:r>
            <w:r w:rsidRPr="002C2EC6">
              <w:t>,000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88DA9" w14:textId="77777777" w:rsidR="00932320" w:rsidRPr="002C2EC6" w:rsidRDefault="00932320" w:rsidP="00932320">
            <w:pPr>
              <w:jc w:val="center"/>
            </w:pPr>
            <w:r w:rsidRPr="002C2EC6">
              <w:rPr>
                <w:sz w:val="28"/>
                <w:szCs w:val="28"/>
              </w:rPr>
              <w:t>□</w:t>
            </w:r>
            <w:r w:rsidRPr="002C2EC6">
              <w:t xml:space="preserve"> Other: $________</w:t>
            </w:r>
          </w:p>
        </w:tc>
      </w:tr>
    </w:tbl>
    <w:p w14:paraId="430C9A1B" w14:textId="77777777" w:rsidR="00514174" w:rsidRDefault="00A152D8" w:rsidP="00A152D8">
      <w:pPr>
        <w:spacing w:before="12" w:line="240" w:lineRule="exact"/>
        <w:ind w:left="165"/>
        <w:rPr>
          <w:sz w:val="20"/>
          <w:szCs w:val="20"/>
        </w:rPr>
      </w:pPr>
      <w:r w:rsidRPr="00A672BB">
        <w:rPr>
          <w:sz w:val="32"/>
          <w:szCs w:val="32"/>
        </w:rPr>
        <w:t>□</w:t>
      </w:r>
      <w:proofErr w:type="spellStart"/>
      <w:r>
        <w:rPr>
          <w:sz w:val="20"/>
          <w:szCs w:val="20"/>
        </w:rPr>
        <w:t>OverDrive</w:t>
      </w:r>
      <w:proofErr w:type="spellEnd"/>
      <w:r>
        <w:rPr>
          <w:sz w:val="20"/>
          <w:szCs w:val="20"/>
        </w:rPr>
        <w:t xml:space="preserve"> send</w:t>
      </w:r>
      <w:r w:rsidR="000F364A">
        <w:rPr>
          <w:sz w:val="20"/>
          <w:szCs w:val="20"/>
        </w:rPr>
        <w:t>s</w:t>
      </w:r>
      <w:r>
        <w:rPr>
          <w:sz w:val="20"/>
          <w:szCs w:val="20"/>
        </w:rPr>
        <w:t xml:space="preserve"> emails about promotions, new </w:t>
      </w:r>
      <w:proofErr w:type="gramStart"/>
      <w:r>
        <w:rPr>
          <w:sz w:val="20"/>
          <w:szCs w:val="20"/>
        </w:rPr>
        <w:t>products</w:t>
      </w:r>
      <w:proofErr w:type="gramEnd"/>
      <w:r>
        <w:rPr>
          <w:sz w:val="20"/>
          <w:szCs w:val="20"/>
        </w:rPr>
        <w:t xml:space="preserve"> and services.  By checking this box, you consent to receiving    </w:t>
      </w:r>
      <w:proofErr w:type="spellStart"/>
      <w:r>
        <w:rPr>
          <w:sz w:val="20"/>
          <w:szCs w:val="20"/>
        </w:rPr>
        <w:t>OverDrive’s</w:t>
      </w:r>
      <w:proofErr w:type="spellEnd"/>
      <w:r>
        <w:rPr>
          <w:sz w:val="20"/>
          <w:szCs w:val="20"/>
        </w:rPr>
        <w:t xml:space="preserve"> communications and promotional emails to your Primary Contact email address.  These emails also include an easy method to manage your subscription(s), including unsubscribing to future emails.</w:t>
      </w:r>
    </w:p>
    <w:p w14:paraId="5580DF24" w14:textId="77777777" w:rsidR="00074397" w:rsidRPr="00875A58" w:rsidRDefault="00074397" w:rsidP="00074397">
      <w:pPr>
        <w:rPr>
          <w:rFonts w:asciiTheme="minorHAnsi" w:hAnsiTheme="minorHAnsi" w:cs="Arial"/>
          <w:b/>
          <w:sz w:val="21"/>
          <w:szCs w:val="21"/>
          <w:u w:val="single"/>
        </w:rPr>
      </w:pPr>
      <w:r w:rsidRPr="00875A58">
        <w:rPr>
          <w:rFonts w:asciiTheme="minorHAnsi" w:hAnsiTheme="minorHAnsi" w:cs="Arial"/>
          <w:b/>
          <w:sz w:val="21"/>
          <w:szCs w:val="21"/>
          <w:u w:val="single"/>
        </w:rPr>
        <w:t>Terms and Conditions:</w:t>
      </w:r>
    </w:p>
    <w:p w14:paraId="4BFD400B" w14:textId="77777777" w:rsidR="001771E9" w:rsidRDefault="00891C2F" w:rsidP="001A44FB">
      <w:pPr>
        <w:pStyle w:val="ListParagraph"/>
        <w:numPr>
          <w:ilvl w:val="0"/>
          <w:numId w:val="14"/>
        </w:numPr>
        <w:ind w:left="450"/>
        <w:rPr>
          <w:rFonts w:asciiTheme="minorHAnsi" w:hAnsiTheme="minorHAnsi" w:cs="Arial"/>
          <w:sz w:val="20"/>
          <w:szCs w:val="20"/>
        </w:rPr>
      </w:pPr>
      <w:proofErr w:type="spellStart"/>
      <w:r w:rsidRPr="00932320">
        <w:rPr>
          <w:rFonts w:asciiTheme="minorHAnsi" w:hAnsiTheme="minorHAnsi" w:cs="Arial"/>
          <w:sz w:val="20"/>
          <w:szCs w:val="20"/>
        </w:rPr>
        <w:t>OverDrive</w:t>
      </w:r>
      <w:proofErr w:type="spellEnd"/>
      <w:r w:rsidRPr="00932320">
        <w:rPr>
          <w:rFonts w:asciiTheme="minorHAnsi" w:hAnsiTheme="minorHAnsi" w:cs="Arial"/>
          <w:sz w:val="20"/>
          <w:szCs w:val="20"/>
        </w:rPr>
        <w:t xml:space="preserve">® products and services are licensed pursuant to the </w:t>
      </w:r>
      <w:proofErr w:type="spellStart"/>
      <w:r w:rsidRPr="00932320">
        <w:rPr>
          <w:rFonts w:asciiTheme="minorHAnsi" w:hAnsiTheme="minorHAnsi" w:cs="Arial"/>
          <w:sz w:val="20"/>
          <w:szCs w:val="20"/>
        </w:rPr>
        <w:t>OverDrive</w:t>
      </w:r>
      <w:proofErr w:type="spellEnd"/>
      <w:r w:rsidRPr="00932320">
        <w:rPr>
          <w:rFonts w:asciiTheme="minorHAnsi" w:hAnsiTheme="minorHAnsi" w:cs="Arial"/>
          <w:sz w:val="20"/>
          <w:szCs w:val="20"/>
        </w:rPr>
        <w:t xml:space="preserve"> </w:t>
      </w:r>
      <w:r w:rsidR="001771E9">
        <w:rPr>
          <w:rFonts w:asciiTheme="minorHAnsi" w:hAnsiTheme="minorHAnsi" w:cs="Arial"/>
          <w:sz w:val="20"/>
          <w:szCs w:val="20"/>
        </w:rPr>
        <w:t>College</w:t>
      </w:r>
      <w:r w:rsidRPr="00932320">
        <w:rPr>
          <w:rFonts w:asciiTheme="minorHAnsi" w:hAnsiTheme="minorHAnsi" w:cs="Arial"/>
          <w:sz w:val="20"/>
          <w:szCs w:val="20"/>
        </w:rPr>
        <w:t xml:space="preserve"> Digital Library Access Agreement, available at </w:t>
      </w:r>
      <w:hyperlink r:id="rId9" w:history="1">
        <w:r w:rsidR="00534460" w:rsidRPr="00460BE9">
          <w:rPr>
            <w:rStyle w:val="Hyperlink"/>
            <w:rFonts w:asciiTheme="minorHAnsi" w:hAnsiTheme="minorHAnsi" w:cs="Arial"/>
            <w:sz w:val="20"/>
            <w:szCs w:val="20"/>
          </w:rPr>
          <w:t>https://company.overdrive.com/cdlc-aa.pdf</w:t>
        </w:r>
      </w:hyperlink>
      <w:r w:rsidR="001A44FB">
        <w:rPr>
          <w:rFonts w:asciiTheme="minorHAnsi" w:hAnsiTheme="minorHAnsi" w:cs="Arial"/>
          <w:sz w:val="20"/>
          <w:szCs w:val="20"/>
        </w:rPr>
        <w:t>,</w:t>
      </w:r>
      <w:r w:rsidRPr="00932320">
        <w:rPr>
          <w:rFonts w:asciiTheme="minorHAnsi" w:hAnsiTheme="minorHAnsi" w:cs="Arial"/>
          <w:sz w:val="20"/>
          <w:szCs w:val="20"/>
        </w:rPr>
        <w:t xml:space="preserve"> the terms of which are incorporated herein and which may be modified from time to time.</w:t>
      </w:r>
    </w:p>
    <w:p w14:paraId="4D8EC947" w14:textId="4B46C80E" w:rsidR="000072B8" w:rsidRPr="00D56F5C" w:rsidRDefault="001771E9" w:rsidP="001771E9">
      <w:pPr>
        <w:pStyle w:val="ListParagraph"/>
        <w:numPr>
          <w:ilvl w:val="0"/>
          <w:numId w:val="14"/>
        </w:numPr>
        <w:ind w:left="450" w:hanging="270"/>
        <w:rPr>
          <w:rFonts w:asciiTheme="minorHAnsi" w:hAnsiTheme="minorHAnsi" w:cs="Arial"/>
          <w:sz w:val="20"/>
          <w:szCs w:val="20"/>
          <w:highlight w:val="yellow"/>
        </w:rPr>
      </w:pPr>
      <w:r w:rsidRPr="00D56F5C">
        <w:rPr>
          <w:rFonts w:asciiTheme="minorHAnsi" w:hAnsiTheme="minorHAnsi" w:cs="Arial"/>
          <w:sz w:val="20"/>
          <w:szCs w:val="20"/>
          <w:highlight w:val="yellow"/>
        </w:rPr>
        <w:t>The Annual Participation Fee shall be collected each year and allocated as follows: one-</w:t>
      </w:r>
      <w:r w:rsidR="003416EA" w:rsidRPr="00D56F5C">
        <w:rPr>
          <w:rFonts w:asciiTheme="minorHAnsi" w:hAnsiTheme="minorHAnsi" w:cs="Arial"/>
          <w:sz w:val="20"/>
          <w:szCs w:val="20"/>
          <w:highlight w:val="yellow"/>
        </w:rPr>
        <w:t>fourth</w:t>
      </w:r>
      <w:r w:rsidRPr="00D56F5C">
        <w:rPr>
          <w:rFonts w:asciiTheme="minorHAnsi" w:hAnsiTheme="minorHAnsi" w:cs="Arial"/>
          <w:sz w:val="20"/>
          <w:szCs w:val="20"/>
          <w:highlight w:val="yellow"/>
        </w:rPr>
        <w:t xml:space="preserve"> (1/</w:t>
      </w:r>
      <w:r w:rsidR="003416EA" w:rsidRPr="00D56F5C">
        <w:rPr>
          <w:rFonts w:asciiTheme="minorHAnsi" w:hAnsiTheme="minorHAnsi" w:cs="Arial"/>
          <w:sz w:val="20"/>
          <w:szCs w:val="20"/>
          <w:highlight w:val="yellow"/>
        </w:rPr>
        <w:t>4</w:t>
      </w:r>
      <w:r w:rsidRPr="00D56F5C">
        <w:rPr>
          <w:rFonts w:asciiTheme="minorHAnsi" w:hAnsiTheme="minorHAnsi" w:cs="Arial"/>
          <w:sz w:val="20"/>
          <w:szCs w:val="20"/>
          <w:highlight w:val="yellow"/>
        </w:rPr>
        <w:t xml:space="preserve">) toward configuration, </w:t>
      </w:r>
      <w:proofErr w:type="gramStart"/>
      <w:r w:rsidRPr="00D56F5C">
        <w:rPr>
          <w:rFonts w:asciiTheme="minorHAnsi" w:hAnsiTheme="minorHAnsi" w:cs="Arial"/>
          <w:sz w:val="20"/>
          <w:szCs w:val="20"/>
          <w:highlight w:val="yellow"/>
        </w:rPr>
        <w:t>hosting</w:t>
      </w:r>
      <w:proofErr w:type="gramEnd"/>
      <w:r w:rsidR="003416EA" w:rsidRPr="00D56F5C">
        <w:rPr>
          <w:rFonts w:asciiTheme="minorHAnsi" w:hAnsiTheme="minorHAnsi" w:cs="Arial"/>
          <w:sz w:val="20"/>
          <w:szCs w:val="20"/>
          <w:highlight w:val="yellow"/>
        </w:rPr>
        <w:t xml:space="preserve"> and </w:t>
      </w:r>
      <w:r w:rsidR="006B7344" w:rsidRPr="00D56F5C">
        <w:rPr>
          <w:rFonts w:asciiTheme="minorHAnsi" w:hAnsiTheme="minorHAnsi" w:cs="Arial"/>
          <w:sz w:val="20"/>
          <w:szCs w:val="20"/>
          <w:highlight w:val="yellow"/>
        </w:rPr>
        <w:t>three-fourths</w:t>
      </w:r>
      <w:r w:rsidR="003416EA" w:rsidRPr="00D56F5C">
        <w:rPr>
          <w:rFonts w:asciiTheme="minorHAnsi" w:hAnsiTheme="minorHAnsi" w:cs="Arial"/>
          <w:sz w:val="20"/>
          <w:szCs w:val="20"/>
          <w:highlight w:val="yellow"/>
        </w:rPr>
        <w:t xml:space="preserve"> (</w:t>
      </w:r>
      <w:r w:rsidR="006B7344" w:rsidRPr="00D56F5C">
        <w:rPr>
          <w:rFonts w:asciiTheme="minorHAnsi" w:hAnsiTheme="minorHAnsi" w:cs="Arial"/>
          <w:sz w:val="20"/>
          <w:szCs w:val="20"/>
          <w:highlight w:val="yellow"/>
        </w:rPr>
        <w:t>3</w:t>
      </w:r>
      <w:r w:rsidR="003416EA" w:rsidRPr="00D56F5C">
        <w:rPr>
          <w:rFonts w:asciiTheme="minorHAnsi" w:hAnsiTheme="minorHAnsi" w:cs="Arial"/>
          <w:sz w:val="20"/>
          <w:szCs w:val="20"/>
          <w:highlight w:val="yellow"/>
        </w:rPr>
        <w:t>/</w:t>
      </w:r>
      <w:r w:rsidR="006B7344" w:rsidRPr="00D56F5C">
        <w:rPr>
          <w:rFonts w:asciiTheme="minorHAnsi" w:hAnsiTheme="minorHAnsi" w:cs="Arial"/>
          <w:sz w:val="20"/>
          <w:szCs w:val="20"/>
          <w:highlight w:val="yellow"/>
        </w:rPr>
        <w:t>4</w:t>
      </w:r>
      <w:r w:rsidR="003416EA" w:rsidRPr="00D56F5C">
        <w:rPr>
          <w:rFonts w:asciiTheme="minorHAnsi" w:hAnsiTheme="minorHAnsi" w:cs="Arial"/>
          <w:sz w:val="20"/>
          <w:szCs w:val="20"/>
          <w:highlight w:val="yellow"/>
        </w:rPr>
        <w:t>) toward the selection of Digital Content for the Participating College Account’s Advantage Plus account</w:t>
      </w:r>
      <w:r w:rsidRPr="00D56F5C">
        <w:rPr>
          <w:rFonts w:asciiTheme="minorHAnsi" w:hAnsiTheme="minorHAnsi" w:cs="Arial"/>
          <w:sz w:val="20"/>
          <w:szCs w:val="20"/>
          <w:highlight w:val="yellow"/>
        </w:rPr>
        <w:t xml:space="preserve">.  </w:t>
      </w:r>
      <w:r w:rsidR="004264C7" w:rsidRPr="00D56F5C">
        <w:rPr>
          <w:rFonts w:asciiTheme="minorHAnsi" w:hAnsiTheme="minorHAnsi" w:cs="Arial"/>
          <w:sz w:val="20"/>
          <w:szCs w:val="20"/>
          <w:highlight w:val="yellow"/>
        </w:rPr>
        <w:t xml:space="preserve">The Annual Participation Fee </w:t>
      </w:r>
      <w:r w:rsidR="00F66234" w:rsidRPr="00D56F5C">
        <w:rPr>
          <w:rFonts w:asciiTheme="minorHAnsi" w:hAnsiTheme="minorHAnsi" w:cs="Arial"/>
          <w:sz w:val="20"/>
          <w:szCs w:val="20"/>
          <w:highlight w:val="yellow"/>
        </w:rPr>
        <w:t xml:space="preserve">is non-refundable.  </w:t>
      </w:r>
    </w:p>
    <w:p w14:paraId="79CC761E" w14:textId="77777777" w:rsidR="000072B8" w:rsidRPr="000072B8" w:rsidRDefault="000072B8" w:rsidP="000072B8">
      <w:pPr>
        <w:pStyle w:val="ListParagraph"/>
        <w:numPr>
          <w:ilvl w:val="0"/>
          <w:numId w:val="14"/>
        </w:numPr>
        <w:ind w:left="450" w:hanging="270"/>
        <w:rPr>
          <w:rFonts w:asciiTheme="minorHAnsi" w:hAnsiTheme="minorHAnsi" w:cs="Arial"/>
          <w:sz w:val="20"/>
          <w:szCs w:val="20"/>
        </w:rPr>
      </w:pPr>
      <w:r w:rsidRPr="00932320">
        <w:rPr>
          <w:rFonts w:cs="Calibri"/>
          <w:sz w:val="20"/>
          <w:szCs w:val="20"/>
        </w:rPr>
        <w:t xml:space="preserve">Each Participating </w:t>
      </w:r>
      <w:r>
        <w:rPr>
          <w:rFonts w:cs="Calibri"/>
          <w:sz w:val="20"/>
          <w:szCs w:val="20"/>
        </w:rPr>
        <w:t>College</w:t>
      </w:r>
      <w:r w:rsidRPr="00932320">
        <w:rPr>
          <w:rFonts w:cs="Calibri"/>
          <w:sz w:val="20"/>
          <w:szCs w:val="20"/>
        </w:rPr>
        <w:t xml:space="preserve"> Account will be automatically enrolled with a</w:t>
      </w:r>
      <w:r w:rsidR="00B671E3">
        <w:rPr>
          <w:rFonts w:cs="Calibri"/>
          <w:sz w:val="20"/>
          <w:szCs w:val="20"/>
        </w:rPr>
        <w:t xml:space="preserve">n Advantage Plus account </w:t>
      </w:r>
      <w:r w:rsidRPr="00932320">
        <w:rPr>
          <w:rFonts w:cs="Calibri"/>
          <w:sz w:val="20"/>
          <w:szCs w:val="20"/>
        </w:rPr>
        <w:t xml:space="preserve">at no additional cost.  </w:t>
      </w:r>
    </w:p>
    <w:p w14:paraId="33DC481F" w14:textId="7EE069E7" w:rsidR="000072B8" w:rsidRPr="000072B8" w:rsidRDefault="000072B8" w:rsidP="000072B8">
      <w:pPr>
        <w:pStyle w:val="ListParagraph"/>
        <w:numPr>
          <w:ilvl w:val="0"/>
          <w:numId w:val="14"/>
        </w:numPr>
        <w:ind w:left="450" w:hanging="270"/>
        <w:rPr>
          <w:rFonts w:asciiTheme="minorHAnsi" w:hAnsiTheme="minorHAnsi" w:cs="Arial"/>
          <w:sz w:val="20"/>
          <w:szCs w:val="20"/>
        </w:rPr>
      </w:pPr>
      <w:r w:rsidRPr="00932320">
        <w:rPr>
          <w:rFonts w:asciiTheme="minorHAnsi" w:hAnsiTheme="minorHAnsi" w:cs="Arial"/>
          <w:sz w:val="20"/>
          <w:szCs w:val="20"/>
        </w:rPr>
        <w:t xml:space="preserve">Participation in </w:t>
      </w:r>
      <w:r>
        <w:rPr>
          <w:rFonts w:asciiTheme="minorHAnsi" w:hAnsiTheme="minorHAnsi" w:cs="Arial"/>
          <w:sz w:val="20"/>
          <w:szCs w:val="20"/>
        </w:rPr>
        <w:t>Consortium</w:t>
      </w:r>
      <w:r w:rsidRPr="00932320">
        <w:rPr>
          <w:rFonts w:asciiTheme="minorHAnsi" w:hAnsiTheme="minorHAnsi" w:cs="Arial"/>
          <w:sz w:val="20"/>
          <w:szCs w:val="20"/>
        </w:rPr>
        <w:t xml:space="preserve"> shall be limited to </w:t>
      </w:r>
      <w:r w:rsidR="004944D5">
        <w:rPr>
          <w:rFonts w:asciiTheme="minorHAnsi" w:hAnsiTheme="minorHAnsi" w:cs="Arial"/>
          <w:sz w:val="20"/>
          <w:szCs w:val="20"/>
        </w:rPr>
        <w:t>______________</w:t>
      </w:r>
      <w:r>
        <w:rPr>
          <w:rFonts w:asciiTheme="minorHAnsi" w:hAnsiTheme="minorHAnsi" w:cs="Arial"/>
          <w:sz w:val="20"/>
          <w:szCs w:val="20"/>
        </w:rPr>
        <w:t xml:space="preserve"> academic members only.</w:t>
      </w:r>
    </w:p>
    <w:p w14:paraId="24C7A468" w14:textId="77777777" w:rsidR="00ED0AF3" w:rsidRDefault="002C2EC6" w:rsidP="001771E9">
      <w:pPr>
        <w:pStyle w:val="ListParagraph"/>
        <w:numPr>
          <w:ilvl w:val="0"/>
          <w:numId w:val="14"/>
        </w:numPr>
        <w:ind w:left="450" w:hanging="270"/>
        <w:rPr>
          <w:rFonts w:asciiTheme="minorHAnsi" w:hAnsiTheme="minorHAnsi" w:cs="Arial"/>
          <w:sz w:val="20"/>
          <w:szCs w:val="20"/>
        </w:rPr>
      </w:pPr>
      <w:r w:rsidRPr="001771E9">
        <w:rPr>
          <w:rFonts w:asciiTheme="minorHAnsi" w:hAnsiTheme="minorHAnsi" w:cs="Arial"/>
          <w:sz w:val="20"/>
          <w:szCs w:val="20"/>
        </w:rPr>
        <w:t xml:space="preserve">The Annual </w:t>
      </w:r>
      <w:r w:rsidR="00245926" w:rsidRPr="001771E9">
        <w:rPr>
          <w:rFonts w:asciiTheme="minorHAnsi" w:hAnsiTheme="minorHAnsi" w:cs="Arial"/>
          <w:sz w:val="20"/>
          <w:szCs w:val="20"/>
        </w:rPr>
        <w:t xml:space="preserve">Participation </w:t>
      </w:r>
      <w:r w:rsidRPr="001771E9">
        <w:rPr>
          <w:rFonts w:asciiTheme="minorHAnsi" w:hAnsiTheme="minorHAnsi" w:cs="Arial"/>
          <w:sz w:val="20"/>
          <w:szCs w:val="20"/>
        </w:rPr>
        <w:t>Fee</w:t>
      </w:r>
      <w:r w:rsidR="00677A97" w:rsidRPr="001771E9">
        <w:rPr>
          <w:rFonts w:asciiTheme="minorHAnsi" w:hAnsiTheme="minorHAnsi" w:cs="Arial"/>
          <w:sz w:val="20"/>
          <w:szCs w:val="20"/>
        </w:rPr>
        <w:t xml:space="preserve"> and any amounts placed on deposit</w:t>
      </w:r>
      <w:r w:rsidRPr="001771E9">
        <w:rPr>
          <w:rFonts w:asciiTheme="minorHAnsi" w:hAnsiTheme="minorHAnsi" w:cs="Arial"/>
          <w:sz w:val="20"/>
          <w:szCs w:val="20"/>
        </w:rPr>
        <w:t xml:space="preserve"> </w:t>
      </w:r>
      <w:r w:rsidR="00677A97" w:rsidRPr="001771E9">
        <w:rPr>
          <w:rFonts w:asciiTheme="minorHAnsi" w:hAnsiTheme="minorHAnsi" w:cs="Arial"/>
          <w:sz w:val="20"/>
          <w:szCs w:val="20"/>
        </w:rPr>
        <w:t xml:space="preserve">for </w:t>
      </w:r>
      <w:r w:rsidR="00B671E3">
        <w:rPr>
          <w:rFonts w:cs="Calibri"/>
          <w:sz w:val="20"/>
          <w:szCs w:val="20"/>
        </w:rPr>
        <w:t xml:space="preserve">Advantage Plus account </w:t>
      </w:r>
      <w:r w:rsidRPr="001771E9">
        <w:rPr>
          <w:rFonts w:asciiTheme="minorHAnsi" w:hAnsiTheme="minorHAnsi" w:cs="Arial"/>
          <w:sz w:val="20"/>
          <w:szCs w:val="20"/>
        </w:rPr>
        <w:t xml:space="preserve">will be invoiced upon receipt of signed </w:t>
      </w:r>
      <w:r w:rsidR="00F66234" w:rsidRPr="001771E9">
        <w:rPr>
          <w:rFonts w:asciiTheme="minorHAnsi" w:hAnsiTheme="minorHAnsi" w:cs="Arial"/>
          <w:sz w:val="20"/>
          <w:szCs w:val="20"/>
        </w:rPr>
        <w:t>Participation Form</w:t>
      </w:r>
      <w:r w:rsidRPr="001771E9">
        <w:rPr>
          <w:rFonts w:asciiTheme="minorHAnsi" w:hAnsiTheme="minorHAnsi" w:cs="Arial"/>
          <w:sz w:val="20"/>
          <w:szCs w:val="20"/>
        </w:rPr>
        <w:t>.</w:t>
      </w:r>
      <w:r w:rsidR="00ED0AF3" w:rsidRPr="001771E9">
        <w:rPr>
          <w:rFonts w:asciiTheme="minorHAnsi" w:hAnsiTheme="minorHAnsi" w:cs="Arial"/>
          <w:sz w:val="20"/>
          <w:szCs w:val="20"/>
        </w:rPr>
        <w:t xml:space="preserve">  </w:t>
      </w:r>
    </w:p>
    <w:p w14:paraId="19FAE6C7" w14:textId="77777777" w:rsidR="000072B8" w:rsidRPr="001771E9" w:rsidRDefault="000072B8" w:rsidP="001771E9">
      <w:pPr>
        <w:pStyle w:val="ListParagraph"/>
        <w:numPr>
          <w:ilvl w:val="0"/>
          <w:numId w:val="14"/>
        </w:numPr>
        <w:ind w:left="450" w:hanging="270"/>
        <w:rPr>
          <w:rFonts w:asciiTheme="minorHAnsi" w:hAnsiTheme="minorHAnsi" w:cs="Arial"/>
          <w:sz w:val="20"/>
          <w:szCs w:val="20"/>
        </w:rPr>
      </w:pPr>
      <w:r w:rsidRPr="00932320">
        <w:rPr>
          <w:rFonts w:asciiTheme="minorHAnsi" w:hAnsiTheme="minorHAnsi" w:cs="Arial"/>
          <w:sz w:val="20"/>
          <w:szCs w:val="20"/>
        </w:rPr>
        <w:t xml:space="preserve">Participating </w:t>
      </w:r>
      <w:r>
        <w:rPr>
          <w:rFonts w:asciiTheme="minorHAnsi" w:hAnsiTheme="minorHAnsi" w:cs="Arial"/>
          <w:sz w:val="20"/>
          <w:szCs w:val="20"/>
        </w:rPr>
        <w:t>College</w:t>
      </w:r>
      <w:r w:rsidRPr="00932320">
        <w:rPr>
          <w:rFonts w:asciiTheme="minorHAnsi" w:hAnsiTheme="minorHAnsi" w:cs="Arial"/>
          <w:sz w:val="20"/>
          <w:szCs w:val="20"/>
        </w:rPr>
        <w:t xml:space="preserve"> Account must provide a valid purchase order or payment of the initial invoice </w:t>
      </w:r>
      <w:proofErr w:type="gramStart"/>
      <w:r w:rsidRPr="00932320">
        <w:rPr>
          <w:rFonts w:asciiTheme="minorHAnsi" w:hAnsiTheme="minorHAnsi" w:cs="Arial"/>
          <w:sz w:val="20"/>
          <w:szCs w:val="20"/>
        </w:rPr>
        <w:t>in order to</w:t>
      </w:r>
      <w:proofErr w:type="gramEnd"/>
      <w:r w:rsidRPr="00932320">
        <w:rPr>
          <w:rFonts w:asciiTheme="minorHAnsi" w:hAnsiTheme="minorHAnsi" w:cs="Arial"/>
          <w:sz w:val="20"/>
          <w:szCs w:val="20"/>
        </w:rPr>
        <w:t xml:space="preserve"> go live with the </w:t>
      </w:r>
      <w:r>
        <w:rPr>
          <w:rFonts w:asciiTheme="minorHAnsi" w:hAnsiTheme="minorHAnsi" w:cs="Arial"/>
          <w:sz w:val="20"/>
          <w:szCs w:val="20"/>
        </w:rPr>
        <w:t>CDL</w:t>
      </w:r>
      <w:r w:rsidRPr="00932320">
        <w:rPr>
          <w:rFonts w:asciiTheme="minorHAnsi" w:hAnsiTheme="minorHAnsi" w:cs="Arial"/>
          <w:sz w:val="20"/>
          <w:szCs w:val="20"/>
        </w:rPr>
        <w:t xml:space="preserve"> Service.</w:t>
      </w:r>
    </w:p>
    <w:p w14:paraId="49740E39" w14:textId="77777777" w:rsidR="000072B8" w:rsidRPr="007C406B" w:rsidRDefault="000072B8" w:rsidP="007C406B">
      <w:pPr>
        <w:rPr>
          <w:rFonts w:asciiTheme="minorHAnsi" w:hAnsiTheme="minorHAnsi" w:cs="Arial"/>
          <w:sz w:val="20"/>
          <w:szCs w:val="20"/>
        </w:rPr>
      </w:pPr>
    </w:p>
    <w:p w14:paraId="045287D0" w14:textId="77777777" w:rsidR="000072B8" w:rsidRDefault="000072B8" w:rsidP="000072B8">
      <w:pPr>
        <w:pStyle w:val="ListParagraph"/>
        <w:ind w:left="450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[Signature Page Follows]</w:t>
      </w:r>
    </w:p>
    <w:p w14:paraId="6D30E7A3" w14:textId="77777777" w:rsidR="000072B8" w:rsidRDefault="000072B8" w:rsidP="000072B8">
      <w:pPr>
        <w:pStyle w:val="ListParagraph"/>
        <w:ind w:left="450"/>
        <w:rPr>
          <w:rFonts w:asciiTheme="minorHAnsi" w:hAnsiTheme="minorHAnsi" w:cs="Arial"/>
          <w:sz w:val="20"/>
          <w:szCs w:val="20"/>
        </w:rPr>
      </w:pPr>
    </w:p>
    <w:p w14:paraId="08335772" w14:textId="77777777" w:rsidR="00074397" w:rsidRPr="00875A58" w:rsidRDefault="00074397" w:rsidP="00074397">
      <w:pPr>
        <w:rPr>
          <w:rFonts w:asciiTheme="minorHAnsi" w:hAnsiTheme="minorHAnsi" w:cs="Arial"/>
          <w:b/>
          <w:sz w:val="21"/>
          <w:szCs w:val="21"/>
          <w:u w:val="single"/>
        </w:rPr>
      </w:pPr>
      <w:r w:rsidRPr="00875A58">
        <w:rPr>
          <w:rFonts w:asciiTheme="minorHAnsi" w:hAnsiTheme="minorHAnsi" w:cs="Arial"/>
          <w:b/>
          <w:sz w:val="21"/>
          <w:szCs w:val="21"/>
          <w:u w:val="single"/>
        </w:rPr>
        <w:lastRenderedPageBreak/>
        <w:t>Acknowledgement and Acceptance:</w:t>
      </w:r>
    </w:p>
    <w:p w14:paraId="34AE7460" w14:textId="77777777" w:rsidR="00677A97" w:rsidRPr="00625FF6" w:rsidRDefault="00677A97" w:rsidP="00677A97">
      <w:pPr>
        <w:rPr>
          <w:rFonts w:asciiTheme="minorHAnsi" w:hAnsiTheme="minorHAnsi" w:cs="Arial"/>
          <w:sz w:val="20"/>
          <w:szCs w:val="20"/>
        </w:rPr>
      </w:pPr>
      <w:r w:rsidRPr="00625FF6">
        <w:rPr>
          <w:rFonts w:asciiTheme="minorHAnsi" w:hAnsiTheme="minorHAnsi" w:cs="Arial"/>
          <w:sz w:val="20"/>
          <w:szCs w:val="20"/>
        </w:rPr>
        <w:t xml:space="preserve">On behalf of </w:t>
      </w:r>
      <w:r w:rsidR="00316C03">
        <w:rPr>
          <w:rFonts w:asciiTheme="minorHAnsi" w:hAnsiTheme="minorHAnsi" w:cs="Arial"/>
          <w:sz w:val="20"/>
          <w:szCs w:val="20"/>
        </w:rPr>
        <w:t xml:space="preserve">Participating </w:t>
      </w:r>
      <w:r w:rsidR="001771E9">
        <w:rPr>
          <w:rFonts w:asciiTheme="minorHAnsi" w:hAnsiTheme="minorHAnsi" w:cs="Arial"/>
          <w:sz w:val="20"/>
          <w:szCs w:val="20"/>
        </w:rPr>
        <w:t>College</w:t>
      </w:r>
      <w:r w:rsidR="00BF65DA">
        <w:rPr>
          <w:rFonts w:asciiTheme="minorHAnsi" w:hAnsiTheme="minorHAnsi" w:cs="Arial"/>
          <w:sz w:val="20"/>
          <w:szCs w:val="20"/>
        </w:rPr>
        <w:t xml:space="preserve"> </w:t>
      </w:r>
      <w:r w:rsidR="00932320">
        <w:rPr>
          <w:rFonts w:asciiTheme="minorHAnsi" w:hAnsiTheme="minorHAnsi" w:cs="Arial"/>
          <w:sz w:val="20"/>
          <w:szCs w:val="20"/>
        </w:rPr>
        <w:t>Account</w:t>
      </w:r>
      <w:r w:rsidRPr="00625FF6">
        <w:rPr>
          <w:rFonts w:asciiTheme="minorHAnsi" w:hAnsiTheme="minorHAnsi" w:cs="Arial"/>
          <w:sz w:val="20"/>
          <w:szCs w:val="20"/>
        </w:rPr>
        <w:t xml:space="preserve">, my signature below indicates acceptance of the </w:t>
      </w:r>
      <w:proofErr w:type="spellStart"/>
      <w:r w:rsidRPr="00625FF6">
        <w:rPr>
          <w:rFonts w:asciiTheme="minorHAnsi" w:hAnsiTheme="minorHAnsi" w:cs="Arial"/>
          <w:sz w:val="20"/>
          <w:szCs w:val="20"/>
        </w:rPr>
        <w:t>OverDrive</w:t>
      </w:r>
      <w:proofErr w:type="spellEnd"/>
      <w:r w:rsidRPr="00625FF6">
        <w:rPr>
          <w:rFonts w:asciiTheme="minorHAnsi" w:hAnsiTheme="minorHAnsi" w:cs="Arial"/>
          <w:sz w:val="20"/>
          <w:szCs w:val="20"/>
        </w:rPr>
        <w:t xml:space="preserve"> </w:t>
      </w:r>
      <w:r w:rsidR="001771E9">
        <w:rPr>
          <w:rFonts w:asciiTheme="minorHAnsi" w:hAnsiTheme="minorHAnsi" w:cs="Arial"/>
          <w:sz w:val="20"/>
          <w:szCs w:val="20"/>
        </w:rPr>
        <w:t>College</w:t>
      </w:r>
      <w:r w:rsidRPr="00625FF6">
        <w:rPr>
          <w:rFonts w:asciiTheme="minorHAnsi" w:hAnsiTheme="minorHAnsi" w:cs="Arial"/>
          <w:sz w:val="20"/>
          <w:szCs w:val="20"/>
        </w:rPr>
        <w:t xml:space="preserve"> </w:t>
      </w:r>
      <w:r w:rsidR="00891C2F">
        <w:rPr>
          <w:rFonts w:asciiTheme="minorHAnsi" w:hAnsiTheme="minorHAnsi" w:cs="Arial"/>
          <w:sz w:val="20"/>
          <w:szCs w:val="20"/>
        </w:rPr>
        <w:t>Digital</w:t>
      </w:r>
      <w:r w:rsidRPr="00625FF6">
        <w:rPr>
          <w:rFonts w:asciiTheme="minorHAnsi" w:hAnsiTheme="minorHAnsi" w:cs="Arial"/>
          <w:sz w:val="20"/>
          <w:szCs w:val="20"/>
        </w:rPr>
        <w:t xml:space="preserve"> Library Access Agreement, </w:t>
      </w:r>
      <w:r w:rsidRPr="00625FF6">
        <w:rPr>
          <w:sz w:val="20"/>
          <w:szCs w:val="20"/>
        </w:rPr>
        <w:t>as well as my authority to enter into a legally binding agreement.</w:t>
      </w:r>
    </w:p>
    <w:p w14:paraId="23B3570D" w14:textId="77777777" w:rsidR="005218EB" w:rsidRDefault="005218EB" w:rsidP="00E16D38">
      <w:pPr>
        <w:keepNext/>
        <w:keepLines/>
        <w:tabs>
          <w:tab w:val="left" w:pos="720"/>
          <w:tab w:val="left" w:pos="1440"/>
          <w:tab w:val="left" w:pos="2160"/>
        </w:tabs>
        <w:ind w:left="540"/>
        <w:rPr>
          <w:rFonts w:asciiTheme="minorHAnsi" w:hAnsiTheme="minorHAnsi"/>
          <w:color w:val="000000"/>
          <w:sz w:val="21"/>
          <w:szCs w:val="21"/>
        </w:rPr>
      </w:pPr>
    </w:p>
    <w:p w14:paraId="321F4ED6" w14:textId="77777777" w:rsidR="00E16D38" w:rsidRPr="00875A58" w:rsidRDefault="00C2129B" w:rsidP="00E16D38">
      <w:pPr>
        <w:keepNext/>
        <w:keepLines/>
        <w:tabs>
          <w:tab w:val="left" w:pos="720"/>
          <w:tab w:val="left" w:pos="1440"/>
          <w:tab w:val="left" w:pos="2160"/>
        </w:tabs>
        <w:ind w:left="540"/>
        <w:rPr>
          <w:rFonts w:asciiTheme="minorHAnsi" w:hAnsiTheme="minorHAnsi"/>
          <w:color w:val="000000"/>
          <w:sz w:val="21"/>
          <w:szCs w:val="21"/>
          <w:u w:val="single"/>
        </w:rPr>
      </w:pPr>
      <w:r w:rsidRPr="00875A58">
        <w:rPr>
          <w:rFonts w:asciiTheme="minorHAnsi" w:hAnsiTheme="minorHAnsi"/>
          <w:color w:val="000000"/>
          <w:sz w:val="21"/>
          <w:szCs w:val="21"/>
        </w:rPr>
        <w:t xml:space="preserve">By (signature) </w:t>
      </w:r>
      <w:r w:rsidRPr="00875A58">
        <w:rPr>
          <w:rFonts w:asciiTheme="minorHAnsi" w:hAnsiTheme="minorHAnsi"/>
          <w:color w:val="000000"/>
          <w:sz w:val="21"/>
          <w:szCs w:val="21"/>
          <w:u w:val="single"/>
        </w:rPr>
        <w:tab/>
      </w:r>
      <w:r w:rsidRPr="00875A58">
        <w:rPr>
          <w:rFonts w:asciiTheme="minorHAnsi" w:hAnsiTheme="minorHAnsi"/>
          <w:color w:val="000000"/>
          <w:sz w:val="21"/>
          <w:szCs w:val="21"/>
          <w:u w:val="single"/>
        </w:rPr>
        <w:tab/>
      </w:r>
      <w:r w:rsidRPr="00875A58">
        <w:rPr>
          <w:rFonts w:asciiTheme="minorHAnsi" w:hAnsiTheme="minorHAnsi"/>
          <w:color w:val="000000"/>
          <w:sz w:val="21"/>
          <w:szCs w:val="21"/>
          <w:u w:val="single"/>
        </w:rPr>
        <w:tab/>
      </w:r>
      <w:r w:rsidRPr="00875A58">
        <w:rPr>
          <w:rFonts w:asciiTheme="minorHAnsi" w:hAnsiTheme="minorHAnsi"/>
          <w:color w:val="000000"/>
          <w:sz w:val="21"/>
          <w:szCs w:val="21"/>
          <w:u w:val="single"/>
        </w:rPr>
        <w:tab/>
      </w:r>
      <w:r w:rsidRPr="00875A58">
        <w:rPr>
          <w:rFonts w:asciiTheme="minorHAnsi" w:hAnsiTheme="minorHAnsi"/>
          <w:color w:val="000000"/>
          <w:sz w:val="21"/>
          <w:szCs w:val="21"/>
          <w:u w:val="single"/>
        </w:rPr>
        <w:tab/>
      </w:r>
      <w:proofErr w:type="gramStart"/>
      <w:r w:rsidR="0089122C" w:rsidRPr="00875A58">
        <w:rPr>
          <w:rFonts w:asciiTheme="minorHAnsi" w:hAnsiTheme="minorHAnsi"/>
          <w:color w:val="000000"/>
          <w:sz w:val="21"/>
          <w:szCs w:val="21"/>
          <w:u w:val="single"/>
        </w:rPr>
        <w:tab/>
      </w:r>
      <w:r w:rsidR="00E16D38" w:rsidRPr="00875A58">
        <w:rPr>
          <w:rFonts w:asciiTheme="minorHAnsi" w:hAnsiTheme="minorHAnsi"/>
          <w:color w:val="000000"/>
          <w:sz w:val="21"/>
          <w:szCs w:val="21"/>
        </w:rPr>
        <w:t xml:space="preserve">  Title</w:t>
      </w:r>
      <w:proofErr w:type="gramEnd"/>
      <w:r w:rsidR="00E16D38" w:rsidRPr="00875A58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E16D38" w:rsidRPr="00875A58">
        <w:rPr>
          <w:rFonts w:asciiTheme="minorHAnsi" w:hAnsiTheme="minorHAnsi"/>
          <w:color w:val="000000"/>
          <w:sz w:val="21"/>
          <w:szCs w:val="21"/>
          <w:u w:val="single"/>
        </w:rPr>
        <w:tab/>
      </w:r>
      <w:r w:rsidR="00E16D38" w:rsidRPr="00875A58">
        <w:rPr>
          <w:rFonts w:asciiTheme="minorHAnsi" w:hAnsiTheme="minorHAnsi"/>
          <w:color w:val="000000"/>
          <w:sz w:val="21"/>
          <w:szCs w:val="21"/>
          <w:u w:val="single"/>
        </w:rPr>
        <w:tab/>
      </w:r>
      <w:r w:rsidR="00E16D38" w:rsidRPr="00875A58">
        <w:rPr>
          <w:rFonts w:asciiTheme="minorHAnsi" w:hAnsiTheme="minorHAnsi"/>
          <w:color w:val="000000"/>
          <w:sz w:val="21"/>
          <w:szCs w:val="21"/>
          <w:u w:val="single"/>
        </w:rPr>
        <w:tab/>
      </w:r>
      <w:r w:rsidR="00E16D38" w:rsidRPr="00875A58">
        <w:rPr>
          <w:rFonts w:asciiTheme="minorHAnsi" w:hAnsiTheme="minorHAnsi"/>
          <w:color w:val="000000"/>
          <w:sz w:val="21"/>
          <w:szCs w:val="21"/>
          <w:u w:val="single"/>
        </w:rPr>
        <w:tab/>
      </w:r>
      <w:r w:rsidR="00E16D38" w:rsidRPr="00875A58">
        <w:rPr>
          <w:rFonts w:asciiTheme="minorHAnsi" w:hAnsiTheme="minorHAnsi"/>
          <w:color w:val="000000"/>
          <w:sz w:val="21"/>
          <w:szCs w:val="21"/>
          <w:u w:val="single"/>
        </w:rPr>
        <w:tab/>
      </w:r>
      <w:r w:rsidR="00E16D38" w:rsidRPr="00875A58">
        <w:rPr>
          <w:rFonts w:asciiTheme="minorHAnsi" w:hAnsiTheme="minorHAnsi"/>
          <w:color w:val="000000"/>
          <w:sz w:val="21"/>
          <w:szCs w:val="21"/>
          <w:u w:val="single"/>
        </w:rPr>
        <w:tab/>
      </w:r>
    </w:p>
    <w:p w14:paraId="76203BA9" w14:textId="77777777" w:rsidR="004A1547" w:rsidRDefault="004A1547" w:rsidP="00650903">
      <w:pPr>
        <w:keepNext/>
        <w:keepLines/>
        <w:tabs>
          <w:tab w:val="left" w:pos="720"/>
          <w:tab w:val="left" w:pos="1440"/>
          <w:tab w:val="left" w:pos="2160"/>
        </w:tabs>
        <w:ind w:left="540"/>
        <w:rPr>
          <w:rFonts w:asciiTheme="minorHAnsi" w:hAnsiTheme="minorHAnsi"/>
          <w:color w:val="000000"/>
          <w:sz w:val="21"/>
          <w:szCs w:val="21"/>
        </w:rPr>
      </w:pPr>
    </w:p>
    <w:p w14:paraId="4D9DAD04" w14:textId="77777777" w:rsidR="00650903" w:rsidRPr="00875A58" w:rsidRDefault="00C2129B" w:rsidP="00650903">
      <w:pPr>
        <w:keepNext/>
        <w:keepLines/>
        <w:tabs>
          <w:tab w:val="left" w:pos="720"/>
          <w:tab w:val="left" w:pos="1440"/>
          <w:tab w:val="left" w:pos="2160"/>
        </w:tabs>
        <w:ind w:left="540"/>
        <w:rPr>
          <w:rFonts w:asciiTheme="minorHAnsi" w:hAnsiTheme="minorHAnsi"/>
          <w:color w:val="000000"/>
          <w:sz w:val="21"/>
          <w:szCs w:val="21"/>
          <w:u w:val="single"/>
        </w:rPr>
      </w:pPr>
      <w:r w:rsidRPr="00875A58">
        <w:rPr>
          <w:rFonts w:asciiTheme="minorHAnsi" w:hAnsiTheme="minorHAnsi"/>
          <w:color w:val="000000"/>
          <w:sz w:val="21"/>
          <w:szCs w:val="21"/>
        </w:rPr>
        <w:t xml:space="preserve">Name (Print) </w:t>
      </w:r>
      <w:r w:rsidRPr="00875A58">
        <w:rPr>
          <w:rFonts w:asciiTheme="minorHAnsi" w:hAnsiTheme="minorHAnsi"/>
          <w:color w:val="000000"/>
          <w:sz w:val="21"/>
          <w:szCs w:val="21"/>
          <w:u w:val="single"/>
        </w:rPr>
        <w:tab/>
      </w:r>
      <w:r w:rsidRPr="00875A58">
        <w:rPr>
          <w:rFonts w:asciiTheme="minorHAnsi" w:hAnsiTheme="minorHAnsi"/>
          <w:color w:val="000000"/>
          <w:sz w:val="21"/>
          <w:szCs w:val="21"/>
          <w:u w:val="single"/>
        </w:rPr>
        <w:tab/>
      </w:r>
      <w:r w:rsidRPr="00875A58">
        <w:rPr>
          <w:rFonts w:asciiTheme="minorHAnsi" w:hAnsiTheme="minorHAnsi"/>
          <w:color w:val="000000"/>
          <w:sz w:val="21"/>
          <w:szCs w:val="21"/>
          <w:u w:val="single"/>
        </w:rPr>
        <w:tab/>
      </w:r>
      <w:r w:rsidR="00522DA1" w:rsidRPr="00875A58">
        <w:rPr>
          <w:rFonts w:asciiTheme="minorHAnsi" w:hAnsiTheme="minorHAnsi"/>
          <w:color w:val="000000"/>
          <w:sz w:val="21"/>
          <w:szCs w:val="21"/>
          <w:u w:val="single"/>
        </w:rPr>
        <w:tab/>
      </w:r>
      <w:r w:rsidR="00701825" w:rsidRPr="00875A58">
        <w:rPr>
          <w:rFonts w:asciiTheme="minorHAnsi" w:hAnsiTheme="minorHAnsi"/>
          <w:color w:val="000000"/>
          <w:sz w:val="21"/>
          <w:szCs w:val="21"/>
          <w:u w:val="single"/>
        </w:rPr>
        <w:tab/>
      </w:r>
      <w:proofErr w:type="gramStart"/>
      <w:r w:rsidR="00E16D38" w:rsidRPr="00875A58">
        <w:rPr>
          <w:rFonts w:asciiTheme="minorHAnsi" w:hAnsiTheme="minorHAnsi"/>
          <w:color w:val="000000"/>
          <w:sz w:val="21"/>
          <w:szCs w:val="21"/>
          <w:u w:val="single"/>
        </w:rPr>
        <w:tab/>
      </w:r>
      <w:r w:rsidR="00E16D38" w:rsidRPr="00875A58">
        <w:rPr>
          <w:rFonts w:asciiTheme="minorHAnsi" w:hAnsiTheme="minorHAnsi"/>
          <w:color w:val="000000"/>
          <w:sz w:val="21"/>
          <w:szCs w:val="21"/>
        </w:rPr>
        <w:t xml:space="preserve">  </w:t>
      </w:r>
      <w:r w:rsidR="00650903" w:rsidRPr="00875A58">
        <w:rPr>
          <w:rFonts w:asciiTheme="minorHAnsi" w:hAnsiTheme="minorHAnsi"/>
          <w:color w:val="000000"/>
          <w:sz w:val="21"/>
          <w:szCs w:val="21"/>
        </w:rPr>
        <w:t>Date</w:t>
      </w:r>
      <w:proofErr w:type="gramEnd"/>
      <w:r w:rsidR="00650903" w:rsidRPr="00875A58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650903" w:rsidRPr="00875A58">
        <w:rPr>
          <w:rFonts w:asciiTheme="minorHAnsi" w:hAnsiTheme="minorHAnsi"/>
          <w:color w:val="000000"/>
          <w:sz w:val="21"/>
          <w:szCs w:val="21"/>
          <w:u w:val="single"/>
        </w:rPr>
        <w:tab/>
      </w:r>
      <w:r w:rsidR="00650903" w:rsidRPr="00875A58">
        <w:rPr>
          <w:rFonts w:asciiTheme="minorHAnsi" w:hAnsiTheme="minorHAnsi"/>
          <w:color w:val="000000"/>
          <w:sz w:val="21"/>
          <w:szCs w:val="21"/>
          <w:u w:val="single"/>
        </w:rPr>
        <w:tab/>
      </w:r>
      <w:r w:rsidR="00650903" w:rsidRPr="00875A58">
        <w:rPr>
          <w:rFonts w:asciiTheme="minorHAnsi" w:hAnsiTheme="minorHAnsi"/>
          <w:color w:val="000000"/>
          <w:sz w:val="21"/>
          <w:szCs w:val="21"/>
          <w:u w:val="single"/>
        </w:rPr>
        <w:tab/>
      </w:r>
      <w:r w:rsidR="00650903" w:rsidRPr="00875A58">
        <w:rPr>
          <w:rFonts w:asciiTheme="minorHAnsi" w:hAnsiTheme="minorHAnsi"/>
          <w:color w:val="000000"/>
          <w:sz w:val="21"/>
          <w:szCs w:val="21"/>
          <w:u w:val="single"/>
        </w:rPr>
        <w:tab/>
      </w:r>
      <w:r w:rsidR="00650903" w:rsidRPr="00875A58">
        <w:rPr>
          <w:rFonts w:asciiTheme="minorHAnsi" w:hAnsiTheme="minorHAnsi"/>
          <w:color w:val="000000"/>
          <w:sz w:val="21"/>
          <w:szCs w:val="21"/>
          <w:u w:val="single"/>
        </w:rPr>
        <w:tab/>
      </w:r>
      <w:r w:rsidR="00650903" w:rsidRPr="00875A58">
        <w:rPr>
          <w:rFonts w:asciiTheme="minorHAnsi" w:hAnsiTheme="minorHAnsi"/>
          <w:color w:val="000000"/>
          <w:sz w:val="21"/>
          <w:szCs w:val="21"/>
          <w:u w:val="single"/>
        </w:rPr>
        <w:tab/>
      </w:r>
    </w:p>
    <w:p w14:paraId="35035E93" w14:textId="7E7B17CF" w:rsidR="005057C9" w:rsidRPr="00932320" w:rsidRDefault="00F75B26" w:rsidP="00932320">
      <w:pPr>
        <w:tabs>
          <w:tab w:val="left" w:pos="-180"/>
        </w:tabs>
        <w:jc w:val="center"/>
        <w:rPr>
          <w:b/>
          <w:color w:val="002B5C"/>
          <w:sz w:val="21"/>
          <w:szCs w:val="21"/>
        </w:rPr>
      </w:pPr>
      <w:r>
        <w:rPr>
          <w:b/>
          <w:color w:val="002B5C"/>
          <w:sz w:val="21"/>
          <w:szCs w:val="21"/>
        </w:rPr>
        <w:br/>
      </w:r>
      <w:r w:rsidR="00613407" w:rsidRPr="002C2EC6">
        <w:rPr>
          <w:b/>
          <w:color w:val="002B5C"/>
          <w:sz w:val="21"/>
          <w:szCs w:val="21"/>
        </w:rPr>
        <w:t xml:space="preserve">Please </w:t>
      </w:r>
      <w:r w:rsidR="00BE5045" w:rsidRPr="002C2EC6">
        <w:rPr>
          <w:b/>
          <w:color w:val="002B5C"/>
          <w:sz w:val="21"/>
          <w:szCs w:val="21"/>
        </w:rPr>
        <w:t xml:space="preserve">complete this order form and email to </w:t>
      </w:r>
      <w:hyperlink r:id="rId10" w:history="1">
        <w:r w:rsidR="003C2EC2" w:rsidRPr="001F5B21">
          <w:rPr>
            <w:rStyle w:val="Hyperlink"/>
            <w:b/>
            <w:sz w:val="21"/>
            <w:szCs w:val="21"/>
          </w:rPr>
          <w:t>academic@overdrive.com</w:t>
        </w:r>
      </w:hyperlink>
      <w:r w:rsidR="00677A97">
        <w:rPr>
          <w:b/>
          <w:color w:val="002B5C"/>
          <w:sz w:val="21"/>
          <w:szCs w:val="21"/>
        </w:rPr>
        <w:t xml:space="preserve"> or </w:t>
      </w:r>
      <w:r w:rsidR="00677A97" w:rsidRPr="002C2EC6">
        <w:rPr>
          <w:b/>
          <w:color w:val="002B5C"/>
          <w:sz w:val="21"/>
          <w:szCs w:val="21"/>
        </w:rPr>
        <w:t>return by fax to +1 216-573-6889</w:t>
      </w:r>
    </w:p>
    <w:p w14:paraId="5D500B5C" w14:textId="77777777" w:rsidR="00932320" w:rsidRDefault="00932320" w:rsidP="00467184">
      <w:pPr>
        <w:rPr>
          <w:rFonts w:asciiTheme="minorHAnsi" w:hAnsiTheme="minorHAnsi" w:cs="Arial"/>
          <w:b/>
          <w:u w:val="single"/>
        </w:rPr>
      </w:pPr>
    </w:p>
    <w:p w14:paraId="62D0C015" w14:textId="77777777" w:rsidR="00A82D6C" w:rsidRDefault="00A82D6C" w:rsidP="00A82D6C">
      <w:pPr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College</w:t>
      </w:r>
      <w:r w:rsidRPr="00CE238E">
        <w:rPr>
          <w:rFonts w:asciiTheme="minorHAnsi" w:hAnsiTheme="minorHAnsi" w:cs="Arial"/>
          <w:b/>
          <w:u w:val="single"/>
        </w:rPr>
        <w:t xml:space="preserve"> </w:t>
      </w:r>
      <w:r>
        <w:rPr>
          <w:rFonts w:asciiTheme="minorHAnsi" w:hAnsiTheme="minorHAnsi" w:cs="Arial"/>
          <w:b/>
          <w:u w:val="single"/>
        </w:rPr>
        <w:t>Digital</w:t>
      </w:r>
      <w:r w:rsidRPr="00CE238E">
        <w:rPr>
          <w:rFonts w:asciiTheme="minorHAnsi" w:hAnsiTheme="minorHAnsi" w:cs="Arial"/>
          <w:b/>
          <w:u w:val="single"/>
        </w:rPr>
        <w:t xml:space="preserve"> Library features included with Annual Fee:</w:t>
      </w:r>
    </w:p>
    <w:p w14:paraId="7D65C289" w14:textId="77777777" w:rsidR="00A82D6C" w:rsidRPr="00A131DF" w:rsidRDefault="00A82D6C" w:rsidP="00A82D6C">
      <w:pPr>
        <w:rPr>
          <w:rFonts w:asciiTheme="minorHAnsi" w:hAnsiTheme="minorHAnsi" w:cs="Arial"/>
          <w:b/>
          <w:sz w:val="16"/>
          <w:szCs w:val="16"/>
          <w:u w:val="single"/>
        </w:rPr>
      </w:pPr>
    </w:p>
    <w:p w14:paraId="43E50AF7" w14:textId="77777777" w:rsidR="00A82D6C" w:rsidRPr="0029520F" w:rsidRDefault="00A82D6C" w:rsidP="00A82D6C">
      <w:pPr>
        <w:pStyle w:val="ListParagraph"/>
        <w:numPr>
          <w:ilvl w:val="0"/>
          <w:numId w:val="15"/>
        </w:numPr>
        <w:rPr>
          <w:rFonts w:asciiTheme="minorHAnsi" w:hAnsiTheme="minorHAnsi" w:cs="Arial"/>
        </w:rPr>
      </w:pPr>
      <w:r w:rsidRPr="0029520F">
        <w:rPr>
          <w:rFonts w:asciiTheme="minorHAnsi" w:hAnsiTheme="minorHAnsi" w:cs="Arial"/>
        </w:rPr>
        <w:t xml:space="preserve">Custom-branded website </w:t>
      </w:r>
      <w:r w:rsidRPr="0029520F"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  <w:t>Included</w:t>
      </w:r>
    </w:p>
    <w:p w14:paraId="44E26FAF" w14:textId="77777777" w:rsidR="00A82D6C" w:rsidRPr="0029520F" w:rsidRDefault="00A82D6C" w:rsidP="00A82D6C">
      <w:pPr>
        <w:pStyle w:val="ListParagraph"/>
        <w:numPr>
          <w:ilvl w:val="0"/>
          <w:numId w:val="15"/>
        </w:numPr>
        <w:ind w:right="-540"/>
        <w:rPr>
          <w:rFonts w:asciiTheme="minorHAnsi" w:hAnsiTheme="minorHAnsi" w:cs="Arial"/>
        </w:rPr>
      </w:pPr>
      <w:r w:rsidRPr="0029520F">
        <w:rPr>
          <w:rFonts w:asciiTheme="minorHAnsi" w:hAnsiTheme="minorHAnsi" w:cs="Arial"/>
        </w:rPr>
        <w:t xml:space="preserve">Configuration and license </w:t>
      </w:r>
      <w:proofErr w:type="gramStart"/>
      <w:r w:rsidRPr="0029520F">
        <w:rPr>
          <w:rFonts w:asciiTheme="minorHAnsi" w:hAnsiTheme="minorHAnsi" w:cs="Arial"/>
        </w:rPr>
        <w:t xml:space="preserve">fee  </w:t>
      </w:r>
      <w:r w:rsidRPr="0029520F">
        <w:rPr>
          <w:rFonts w:asciiTheme="minorHAnsi" w:hAnsiTheme="minorHAnsi" w:cs="Arial"/>
        </w:rPr>
        <w:tab/>
      </w:r>
      <w:proofErr w:type="gramEnd"/>
      <w:r w:rsidRPr="0029520F"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 xml:space="preserve">Included </w:t>
      </w:r>
    </w:p>
    <w:p w14:paraId="3DE37121" w14:textId="77777777" w:rsidR="00A82D6C" w:rsidRPr="0029520F" w:rsidRDefault="00A82D6C" w:rsidP="00A82D6C">
      <w:pPr>
        <w:pStyle w:val="ListParagraph"/>
        <w:numPr>
          <w:ilvl w:val="0"/>
          <w:numId w:val="15"/>
        </w:numPr>
        <w:ind w:right="-540"/>
        <w:rPr>
          <w:rFonts w:asciiTheme="minorHAnsi" w:hAnsiTheme="minorHAnsi" w:cs="Arial"/>
        </w:rPr>
      </w:pPr>
      <w:r w:rsidRPr="0029520F">
        <w:rPr>
          <w:rFonts w:asciiTheme="minorHAnsi" w:hAnsiTheme="minorHAnsi" w:cs="Arial"/>
        </w:rPr>
        <w:t>Annual</w:t>
      </w:r>
      <w:r>
        <w:rPr>
          <w:rFonts w:asciiTheme="minorHAnsi" w:hAnsiTheme="minorHAnsi" w:cs="Arial"/>
        </w:rPr>
        <w:t xml:space="preserve"> collection credit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  <w:i/>
        </w:rPr>
        <w:tab/>
      </w:r>
      <w:r w:rsidRPr="0029520F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  <w:t>Included</w:t>
      </w:r>
    </w:p>
    <w:p w14:paraId="5977CFAF" w14:textId="77777777" w:rsidR="00A82D6C" w:rsidRPr="0029520F" w:rsidRDefault="00A82D6C" w:rsidP="00A82D6C">
      <w:pPr>
        <w:pStyle w:val="ListParagraph"/>
        <w:numPr>
          <w:ilvl w:val="0"/>
          <w:numId w:val="15"/>
        </w:numPr>
        <w:ind w:right="-540"/>
        <w:rPr>
          <w:rFonts w:asciiTheme="minorHAnsi" w:hAnsiTheme="minorHAnsi" w:cs="Arial"/>
        </w:rPr>
      </w:pPr>
      <w:proofErr w:type="spellStart"/>
      <w:r w:rsidRPr="0029520F">
        <w:rPr>
          <w:rFonts w:asciiTheme="minorHAnsi" w:hAnsiTheme="minorHAnsi" w:cs="Arial"/>
        </w:rPr>
        <w:t>OverDrive</w:t>
      </w:r>
      <w:proofErr w:type="spellEnd"/>
      <w:r w:rsidRPr="0029520F">
        <w:rPr>
          <w:rFonts w:asciiTheme="minorHAnsi" w:hAnsiTheme="minorHAnsi" w:cs="Arial"/>
        </w:rPr>
        <w:t xml:space="preserve"> software for </w:t>
      </w:r>
      <w:r>
        <w:rPr>
          <w:rFonts w:asciiTheme="minorHAnsi" w:hAnsiTheme="minorHAnsi" w:cs="Arial"/>
        </w:rPr>
        <w:t xml:space="preserve">eBooks &amp; </w:t>
      </w:r>
      <w:r w:rsidRPr="0029520F">
        <w:rPr>
          <w:rFonts w:asciiTheme="minorHAnsi" w:hAnsiTheme="minorHAnsi" w:cs="Arial"/>
        </w:rPr>
        <w:t>audiobooks</w:t>
      </w:r>
      <w:r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>Included</w:t>
      </w:r>
    </w:p>
    <w:p w14:paraId="64675E77" w14:textId="77777777" w:rsidR="00A82D6C" w:rsidRPr="0029520F" w:rsidRDefault="00A82D6C" w:rsidP="00A82D6C">
      <w:pPr>
        <w:pStyle w:val="ListParagraph"/>
        <w:numPr>
          <w:ilvl w:val="0"/>
          <w:numId w:val="15"/>
        </w:numPr>
        <w:rPr>
          <w:rFonts w:asciiTheme="minorHAnsi" w:hAnsiTheme="minorHAnsi" w:cs="Arial"/>
        </w:rPr>
      </w:pPr>
      <w:r w:rsidRPr="0029520F">
        <w:rPr>
          <w:rFonts w:asciiTheme="minorHAnsi" w:hAnsiTheme="minorHAnsi" w:cs="Arial"/>
        </w:rPr>
        <w:t>Reporting module</w:t>
      </w:r>
      <w:r w:rsidRPr="0029520F"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  <w:t>Included</w:t>
      </w:r>
    </w:p>
    <w:p w14:paraId="6C9FD8AA" w14:textId="77777777" w:rsidR="00A82D6C" w:rsidRPr="0029520F" w:rsidRDefault="00A82D6C" w:rsidP="00A82D6C">
      <w:pPr>
        <w:pStyle w:val="ListParagraph"/>
        <w:numPr>
          <w:ilvl w:val="0"/>
          <w:numId w:val="15"/>
        </w:numPr>
        <w:rPr>
          <w:rFonts w:asciiTheme="minorHAnsi" w:hAnsiTheme="minorHAnsi" w:cs="Arial"/>
        </w:rPr>
      </w:pPr>
      <w:r w:rsidRPr="0029520F">
        <w:rPr>
          <w:rFonts w:asciiTheme="minorHAnsi" w:hAnsiTheme="minorHAnsi" w:cs="Arial"/>
        </w:rPr>
        <w:t>Staff training</w:t>
      </w:r>
      <w:r w:rsidRPr="0029520F"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>Included</w:t>
      </w:r>
    </w:p>
    <w:p w14:paraId="4B47DF01" w14:textId="77777777" w:rsidR="00A82D6C" w:rsidRDefault="00A82D6C" w:rsidP="00A82D6C">
      <w:pPr>
        <w:pStyle w:val="ListParagraph"/>
        <w:numPr>
          <w:ilvl w:val="0"/>
          <w:numId w:val="15"/>
        </w:numPr>
        <w:rPr>
          <w:rFonts w:asciiTheme="minorHAnsi" w:hAnsiTheme="minorHAnsi" w:cs="Arial"/>
        </w:rPr>
      </w:pPr>
      <w:r w:rsidRPr="0029520F">
        <w:rPr>
          <w:rFonts w:asciiTheme="minorHAnsi" w:hAnsiTheme="minorHAnsi" w:cs="Arial"/>
        </w:rPr>
        <w:t>Marketing material</w:t>
      </w:r>
      <w:r>
        <w:rPr>
          <w:rFonts w:asciiTheme="minorHAnsi" w:hAnsiTheme="minorHAnsi" w:cs="Arial"/>
        </w:rPr>
        <w:t xml:space="preserve"> to promote service to teachers &amp; students</w:t>
      </w:r>
      <w:r w:rsidRPr="0029520F"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  <w:t>Included</w:t>
      </w:r>
    </w:p>
    <w:p w14:paraId="1F42FCE9" w14:textId="77777777" w:rsidR="00A82D6C" w:rsidRPr="0029520F" w:rsidRDefault="00A82D6C" w:rsidP="00A82D6C">
      <w:pPr>
        <w:pStyle w:val="ListParagraph"/>
        <w:numPr>
          <w:ilvl w:val="0"/>
          <w:numId w:val="1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Authentication options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Included</w:t>
      </w:r>
    </w:p>
    <w:p w14:paraId="67ED3E6C" w14:textId="77777777" w:rsidR="00A82D6C" w:rsidRPr="0029520F" w:rsidRDefault="00A82D6C" w:rsidP="00A82D6C">
      <w:pPr>
        <w:pStyle w:val="ListParagraph"/>
        <w:numPr>
          <w:ilvl w:val="0"/>
          <w:numId w:val="15"/>
        </w:numPr>
        <w:rPr>
          <w:rFonts w:asciiTheme="minorHAnsi" w:hAnsiTheme="minorHAnsi" w:cs="Arial"/>
        </w:rPr>
      </w:pPr>
      <w:r w:rsidRPr="0029520F">
        <w:rPr>
          <w:rFonts w:asciiTheme="minorHAnsi" w:hAnsiTheme="minorHAnsi" w:cs="Arial"/>
        </w:rPr>
        <w:t>Third-party licenses for digital rights management</w:t>
      </w:r>
      <w:r w:rsidRPr="0029520F"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  <w:t>Included</w:t>
      </w:r>
    </w:p>
    <w:p w14:paraId="1380B5E4" w14:textId="77777777" w:rsidR="00A82D6C" w:rsidRPr="0029520F" w:rsidRDefault="00A82D6C" w:rsidP="00A82D6C">
      <w:pPr>
        <w:pStyle w:val="ListParagraph"/>
        <w:numPr>
          <w:ilvl w:val="0"/>
          <w:numId w:val="15"/>
        </w:numPr>
        <w:rPr>
          <w:rFonts w:asciiTheme="minorHAnsi" w:hAnsiTheme="minorHAnsi" w:cs="Arial"/>
        </w:rPr>
      </w:pPr>
      <w:r w:rsidRPr="0029520F">
        <w:rPr>
          <w:rFonts w:asciiTheme="minorHAnsi" w:hAnsiTheme="minorHAnsi" w:cs="Arial"/>
        </w:rPr>
        <w:t>Maintenance, hosting &amp; support services</w:t>
      </w:r>
      <w:r w:rsidRPr="0029520F"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  <w:t>Included</w:t>
      </w:r>
    </w:p>
    <w:p w14:paraId="4BCE9A95" w14:textId="77777777" w:rsidR="00A82D6C" w:rsidRPr="0029520F" w:rsidRDefault="00A82D6C" w:rsidP="00A82D6C">
      <w:pPr>
        <w:pStyle w:val="ListParagraph"/>
        <w:numPr>
          <w:ilvl w:val="0"/>
          <w:numId w:val="15"/>
        </w:numPr>
        <w:rPr>
          <w:rFonts w:asciiTheme="minorHAnsi" w:hAnsiTheme="minorHAnsi" w:cs="Arial"/>
        </w:rPr>
      </w:pPr>
      <w:r w:rsidRPr="0029520F">
        <w:rPr>
          <w:rFonts w:asciiTheme="minorHAnsi" w:hAnsiTheme="minorHAnsi" w:cs="Arial"/>
        </w:rPr>
        <w:t>Secondary patron support</w:t>
      </w:r>
      <w:r w:rsidRPr="0029520F"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  <w:t xml:space="preserve">Included </w:t>
      </w:r>
    </w:p>
    <w:p w14:paraId="500D2D28" w14:textId="77777777" w:rsidR="00A82D6C" w:rsidRPr="0029520F" w:rsidRDefault="00A82D6C" w:rsidP="00A82D6C">
      <w:pPr>
        <w:pStyle w:val="ListParagraph"/>
        <w:numPr>
          <w:ilvl w:val="0"/>
          <w:numId w:val="15"/>
        </w:numPr>
        <w:rPr>
          <w:rFonts w:asciiTheme="minorHAnsi" w:hAnsiTheme="minorHAnsi" w:cs="Arial"/>
        </w:rPr>
      </w:pPr>
      <w:r w:rsidRPr="0029520F">
        <w:rPr>
          <w:rFonts w:asciiTheme="minorHAnsi" w:hAnsiTheme="minorHAnsi" w:cs="Arial"/>
        </w:rPr>
        <w:t>Bandwidth for all downloads</w:t>
      </w:r>
      <w:r w:rsidRPr="0029520F"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  <w:t>Included</w:t>
      </w:r>
    </w:p>
    <w:p w14:paraId="248A2802" w14:textId="77777777" w:rsidR="00A82D6C" w:rsidRPr="0029520F" w:rsidRDefault="00A82D6C" w:rsidP="00A82D6C">
      <w:pPr>
        <w:pStyle w:val="ListParagraph"/>
        <w:numPr>
          <w:ilvl w:val="0"/>
          <w:numId w:val="15"/>
        </w:numPr>
        <w:rPr>
          <w:rFonts w:asciiTheme="minorHAnsi" w:hAnsiTheme="minorHAnsi" w:cs="Arial"/>
        </w:rPr>
      </w:pPr>
      <w:r w:rsidRPr="0029520F">
        <w:rPr>
          <w:rFonts w:asciiTheme="minorHAnsi" w:hAnsiTheme="minorHAnsi" w:cs="Arial"/>
        </w:rPr>
        <w:t>Updates of website</w:t>
      </w:r>
      <w:r w:rsidRPr="0029520F"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29520F">
        <w:rPr>
          <w:rFonts w:asciiTheme="minorHAnsi" w:hAnsiTheme="minorHAnsi" w:cs="Arial"/>
        </w:rPr>
        <w:tab/>
        <w:t>Included</w:t>
      </w:r>
    </w:p>
    <w:p w14:paraId="632D8B59" w14:textId="77777777" w:rsidR="00A82D6C" w:rsidRDefault="00A82D6C" w:rsidP="00762FEE">
      <w:pPr>
        <w:jc w:val="center"/>
        <w:rPr>
          <w:rFonts w:asciiTheme="minorHAnsi" w:hAnsiTheme="minorHAnsi" w:cs="Arial"/>
          <w:i/>
        </w:rPr>
      </w:pPr>
    </w:p>
    <w:p w14:paraId="6547BF21" w14:textId="77777777" w:rsidR="00A82D6C" w:rsidRDefault="00A82D6C" w:rsidP="00762FEE">
      <w:pPr>
        <w:jc w:val="center"/>
        <w:rPr>
          <w:rFonts w:asciiTheme="minorHAnsi" w:hAnsiTheme="minorHAnsi" w:cs="Arial"/>
          <w:i/>
        </w:rPr>
      </w:pPr>
    </w:p>
    <w:p w14:paraId="0C7C411D" w14:textId="5B2DAB9A" w:rsidR="00590357" w:rsidRPr="00D16479" w:rsidRDefault="00590357" w:rsidP="00762FEE">
      <w:pPr>
        <w:jc w:val="center"/>
        <w:rPr>
          <w:rFonts w:asciiTheme="minorHAnsi" w:hAnsiTheme="minorHAnsi" w:cs="Arial"/>
          <w:i/>
        </w:rPr>
      </w:pPr>
      <w:r w:rsidRPr="00D16479">
        <w:rPr>
          <w:rFonts w:asciiTheme="minorHAnsi" w:hAnsiTheme="minorHAnsi" w:cs="Arial"/>
          <w:i/>
        </w:rPr>
        <w:t xml:space="preserve">If you have any questions, please contact the </w:t>
      </w:r>
      <w:proofErr w:type="spellStart"/>
      <w:r w:rsidRPr="00D16479">
        <w:rPr>
          <w:rFonts w:asciiTheme="minorHAnsi" w:hAnsiTheme="minorHAnsi" w:cs="Arial"/>
          <w:i/>
        </w:rPr>
        <w:t>OverDrive</w:t>
      </w:r>
      <w:proofErr w:type="spellEnd"/>
      <w:r w:rsidRPr="00D16479">
        <w:rPr>
          <w:rFonts w:asciiTheme="minorHAnsi" w:hAnsiTheme="minorHAnsi" w:cs="Arial"/>
          <w:i/>
        </w:rPr>
        <w:t xml:space="preserve"> Sales team at +1 216-573-6886 or </w:t>
      </w:r>
      <w:hyperlink r:id="rId11" w:history="1">
        <w:r w:rsidR="003C2EC2" w:rsidRPr="001F5B21">
          <w:rPr>
            <w:rStyle w:val="Hyperlink"/>
            <w:rFonts w:asciiTheme="minorHAnsi" w:hAnsiTheme="minorHAnsi" w:cs="Arial"/>
            <w:i/>
          </w:rPr>
          <w:t>academic@overdrive.com</w:t>
        </w:r>
      </w:hyperlink>
      <w:r w:rsidRPr="00D16479">
        <w:rPr>
          <w:rFonts w:asciiTheme="minorHAnsi" w:hAnsiTheme="minorHAnsi" w:cs="Arial"/>
          <w:i/>
        </w:rPr>
        <w:t>.</w:t>
      </w:r>
    </w:p>
    <w:sectPr w:rsidR="00590357" w:rsidRPr="00D16479" w:rsidSect="00F35308">
      <w:footerReference w:type="default" r:id="rId12"/>
      <w:pgSz w:w="12240" w:h="15840" w:code="1"/>
      <w:pgMar w:top="810" w:right="864" w:bottom="1170" w:left="864" w:header="0" w:footer="0" w:gutter="0"/>
      <w:pgBorders w:offsetFrom="page">
        <w:top w:val="single" w:sz="12" w:space="24" w:color="002B5C"/>
        <w:left w:val="single" w:sz="12" w:space="24" w:color="002B5C"/>
        <w:bottom w:val="single" w:sz="12" w:space="24" w:color="002B5C"/>
        <w:right w:val="single" w:sz="12" w:space="24" w:color="002B5C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98B4F" w14:textId="77777777" w:rsidR="001C0B95" w:rsidRDefault="001C0B95" w:rsidP="00965D33">
      <w:r>
        <w:separator/>
      </w:r>
    </w:p>
  </w:endnote>
  <w:endnote w:type="continuationSeparator" w:id="0">
    <w:p w14:paraId="7C4AADA5" w14:textId="77777777" w:rsidR="001C0B95" w:rsidRDefault="001C0B95" w:rsidP="0096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391E" w14:textId="77777777" w:rsidR="00762FEE" w:rsidRPr="00AA3E36" w:rsidRDefault="00762FEE" w:rsidP="009C7D76">
    <w:pPr>
      <w:pStyle w:val="NoSpacing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AA3E36">
      <w:rPr>
        <w:rFonts w:ascii="Arial" w:hAnsi="Arial" w:cs="Arial"/>
        <w:color w:val="808080" w:themeColor="background1" w:themeShade="80"/>
        <w:sz w:val="18"/>
        <w:szCs w:val="18"/>
      </w:rPr>
      <w:t>____________________________________________________________________________________________________</w:t>
    </w:r>
  </w:p>
  <w:p w14:paraId="0292E6DB" w14:textId="6490083B" w:rsidR="00762FEE" w:rsidRPr="00FA0ABB" w:rsidRDefault="00762FEE" w:rsidP="009C7D76">
    <w:pPr>
      <w:pStyle w:val="NoSpacing"/>
      <w:spacing w:before="120"/>
      <w:rPr>
        <w:rFonts w:ascii="Arial" w:hAnsi="Arial" w:cs="Arial"/>
        <w:sz w:val="18"/>
        <w:szCs w:val="18"/>
      </w:rPr>
    </w:pPr>
    <w:r w:rsidRPr="008460B6">
      <w:rPr>
        <w:rFonts w:ascii="Arial" w:hAnsi="Arial" w:cs="Arial"/>
        <w:sz w:val="14"/>
        <w:szCs w:val="14"/>
      </w:rPr>
      <w:t xml:space="preserve">© </w:t>
    </w:r>
    <w:r w:rsidR="004944D5">
      <w:rPr>
        <w:rFonts w:ascii="Arial" w:hAnsi="Arial" w:cs="Arial"/>
        <w:sz w:val="14"/>
        <w:szCs w:val="14"/>
      </w:rPr>
      <w:t>2022</w:t>
    </w:r>
    <w:r w:rsidRPr="008460B6">
      <w:rPr>
        <w:rFonts w:ascii="Arial" w:hAnsi="Arial" w:cs="Arial"/>
        <w:sz w:val="14"/>
        <w:szCs w:val="14"/>
      </w:rPr>
      <w:t xml:space="preserve"> </w:t>
    </w:r>
    <w:proofErr w:type="spellStart"/>
    <w:r w:rsidRPr="008460B6">
      <w:rPr>
        <w:rFonts w:ascii="Arial" w:hAnsi="Arial" w:cs="Arial"/>
        <w:sz w:val="14"/>
        <w:szCs w:val="14"/>
      </w:rPr>
      <w:t>OverDrive</w:t>
    </w:r>
    <w:proofErr w:type="spellEnd"/>
    <w:r w:rsidRPr="008460B6">
      <w:rPr>
        <w:rFonts w:ascii="Arial" w:hAnsi="Arial" w:cs="Arial"/>
        <w:sz w:val="14"/>
        <w:szCs w:val="14"/>
      </w:rPr>
      <w:t>, Inc.</w:t>
    </w:r>
    <w:r w:rsidRPr="00FA0ABB">
      <w:rPr>
        <w:rFonts w:ascii="Arial" w:hAnsi="Arial" w:cs="Arial"/>
        <w:sz w:val="18"/>
        <w:szCs w:val="18"/>
      </w:rPr>
      <w:t xml:space="preserve">        </w:t>
    </w:r>
    <w:r>
      <w:rPr>
        <w:rFonts w:ascii="Arial" w:hAnsi="Arial" w:cs="Arial"/>
        <w:sz w:val="18"/>
        <w:szCs w:val="18"/>
      </w:rPr>
      <w:t xml:space="preserve">    </w:t>
    </w:r>
    <w:r w:rsidR="00AB15DF">
      <w:rPr>
        <w:rFonts w:ascii="Arial" w:hAnsi="Arial" w:cs="Arial"/>
        <w:sz w:val="18"/>
        <w:szCs w:val="18"/>
      </w:rPr>
      <w:t xml:space="preserve">One </w:t>
    </w:r>
    <w:proofErr w:type="spellStart"/>
    <w:r w:rsidR="00AB15DF">
      <w:rPr>
        <w:rFonts w:ascii="Arial" w:hAnsi="Arial" w:cs="Arial"/>
        <w:sz w:val="18"/>
        <w:szCs w:val="18"/>
      </w:rPr>
      <w:t>OverDrive</w:t>
    </w:r>
    <w:proofErr w:type="spellEnd"/>
    <w:r w:rsidR="00AB15DF">
      <w:rPr>
        <w:rFonts w:ascii="Arial" w:hAnsi="Arial" w:cs="Arial"/>
        <w:sz w:val="18"/>
        <w:szCs w:val="18"/>
      </w:rPr>
      <w:t xml:space="preserve"> </w:t>
    </w:r>
    <w:proofErr w:type="gramStart"/>
    <w:r w:rsidR="00AB15DF">
      <w:rPr>
        <w:rFonts w:ascii="Arial" w:hAnsi="Arial" w:cs="Arial"/>
        <w:sz w:val="18"/>
        <w:szCs w:val="18"/>
      </w:rPr>
      <w:t>Way</w:t>
    </w:r>
    <w:r>
      <w:rPr>
        <w:rFonts w:ascii="Arial" w:hAnsi="Arial" w:cs="Arial"/>
        <w:sz w:val="18"/>
        <w:szCs w:val="18"/>
      </w:rPr>
      <w:t xml:space="preserve">  •</w:t>
    </w:r>
    <w:proofErr w:type="gramEnd"/>
    <w:r w:rsidRPr="00FA0ABB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Pr="00FA0ABB">
      <w:rPr>
        <w:rFonts w:ascii="Arial" w:hAnsi="Arial" w:cs="Arial"/>
        <w:sz w:val="18"/>
        <w:szCs w:val="18"/>
      </w:rPr>
      <w:t xml:space="preserve">Cleveland, OH 44125 </w:t>
    </w:r>
    <w:r>
      <w:rPr>
        <w:rFonts w:ascii="Arial" w:hAnsi="Arial" w:cs="Arial"/>
        <w:sz w:val="18"/>
        <w:szCs w:val="18"/>
      </w:rPr>
      <w:t xml:space="preserve"> •</w:t>
    </w:r>
    <w:r w:rsidRPr="00FA0ABB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Pr="00FA0ABB">
      <w:rPr>
        <w:rFonts w:ascii="Arial" w:hAnsi="Arial" w:cs="Arial"/>
        <w:sz w:val="18"/>
        <w:szCs w:val="18"/>
      </w:rPr>
      <w:t>P:</w:t>
    </w:r>
    <w:r>
      <w:rPr>
        <w:rFonts w:ascii="Arial" w:hAnsi="Arial" w:cs="Arial"/>
        <w:sz w:val="18"/>
        <w:szCs w:val="18"/>
      </w:rPr>
      <w:t xml:space="preserve"> </w:t>
    </w:r>
    <w:r w:rsidRPr="00FA0ABB">
      <w:rPr>
        <w:rFonts w:ascii="Arial" w:hAnsi="Arial" w:cs="Arial"/>
        <w:sz w:val="18"/>
        <w:szCs w:val="18"/>
      </w:rPr>
      <w:t>+1 216-573-6886</w:t>
    </w:r>
    <w:r>
      <w:rPr>
        <w:rFonts w:ascii="Arial" w:hAnsi="Arial" w:cs="Arial"/>
        <w:sz w:val="18"/>
        <w:szCs w:val="18"/>
      </w:rPr>
      <w:t xml:space="preserve">  •</w:t>
    </w:r>
    <w:r w:rsidRPr="00FA0ABB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Pr="00FA0ABB">
      <w:rPr>
        <w:rFonts w:ascii="Arial" w:hAnsi="Arial" w:cs="Arial"/>
        <w:sz w:val="18"/>
        <w:szCs w:val="18"/>
      </w:rPr>
      <w:t>F: +1 216-573-688</w:t>
    </w:r>
    <w:r w:rsidR="00150355">
      <w:rPr>
        <w:rFonts w:ascii="Arial" w:hAnsi="Arial" w:cs="Arial"/>
        <w:sz w:val="18"/>
        <w:szCs w:val="18"/>
      </w:rPr>
      <w:t>9</w:t>
    </w:r>
    <w:r w:rsidRPr="00FA0ABB">
      <w:rPr>
        <w:rFonts w:ascii="Arial" w:hAnsi="Arial" w:cs="Arial"/>
        <w:sz w:val="18"/>
        <w:szCs w:val="18"/>
      </w:rPr>
      <w:t xml:space="preserve">  </w:t>
    </w:r>
  </w:p>
  <w:p w14:paraId="58AF0073" w14:textId="77777777" w:rsidR="00762FEE" w:rsidRPr="00FA0ABB" w:rsidRDefault="00762FEE" w:rsidP="009C7D76">
    <w:pPr>
      <w:pStyle w:val="NoSpacing"/>
      <w:spacing w:before="120"/>
      <w:jc w:val="center"/>
      <w:rPr>
        <w:rFonts w:ascii="Arial" w:hAnsi="Arial" w:cs="Arial"/>
        <w:i/>
        <w:color w:val="000000"/>
        <w:sz w:val="16"/>
        <w:szCs w:val="16"/>
      </w:rPr>
    </w:pPr>
    <w:r w:rsidRPr="00FA0ABB">
      <w:rPr>
        <w:rFonts w:ascii="Arial" w:hAnsi="Arial" w:cs="Arial"/>
        <w:i/>
        <w:color w:val="000000"/>
        <w:sz w:val="16"/>
        <w:szCs w:val="16"/>
      </w:rPr>
      <w:t xml:space="preserve">Page </w:t>
    </w:r>
    <w:r w:rsidR="00D95D7E" w:rsidRPr="00FA0ABB">
      <w:rPr>
        <w:rFonts w:ascii="Arial" w:hAnsi="Arial" w:cs="Arial"/>
        <w:i/>
        <w:color w:val="000000"/>
        <w:sz w:val="16"/>
        <w:szCs w:val="16"/>
      </w:rPr>
      <w:fldChar w:fldCharType="begin"/>
    </w:r>
    <w:r w:rsidRPr="00FA0ABB">
      <w:rPr>
        <w:rFonts w:ascii="Arial" w:hAnsi="Arial" w:cs="Arial"/>
        <w:i/>
        <w:color w:val="000000"/>
        <w:sz w:val="16"/>
        <w:szCs w:val="16"/>
      </w:rPr>
      <w:instrText xml:space="preserve"> PAGE   \* MERGEFORMAT </w:instrText>
    </w:r>
    <w:r w:rsidR="00D95D7E" w:rsidRPr="00FA0ABB">
      <w:rPr>
        <w:rFonts w:ascii="Arial" w:hAnsi="Arial" w:cs="Arial"/>
        <w:i/>
        <w:color w:val="000000"/>
        <w:sz w:val="16"/>
        <w:szCs w:val="16"/>
      </w:rPr>
      <w:fldChar w:fldCharType="separate"/>
    </w:r>
    <w:r w:rsidR="00534460">
      <w:rPr>
        <w:rFonts w:ascii="Arial" w:hAnsi="Arial" w:cs="Arial"/>
        <w:i/>
        <w:noProof/>
        <w:color w:val="000000"/>
        <w:sz w:val="16"/>
        <w:szCs w:val="16"/>
      </w:rPr>
      <w:t>2</w:t>
    </w:r>
    <w:r w:rsidR="00D95D7E" w:rsidRPr="00FA0ABB">
      <w:rPr>
        <w:rFonts w:ascii="Arial" w:hAnsi="Arial" w:cs="Arial"/>
        <w:i/>
        <w:color w:val="000000"/>
        <w:sz w:val="16"/>
        <w:szCs w:val="16"/>
      </w:rPr>
      <w:fldChar w:fldCharType="end"/>
    </w:r>
    <w:r>
      <w:rPr>
        <w:rFonts w:ascii="Arial" w:hAnsi="Arial" w:cs="Arial"/>
        <w:i/>
        <w:color w:val="000000"/>
        <w:sz w:val="16"/>
        <w:szCs w:val="16"/>
      </w:rPr>
      <w:t xml:space="preserve"> of 2</w:t>
    </w:r>
  </w:p>
  <w:p w14:paraId="4CB13204" w14:textId="77777777" w:rsidR="00762FEE" w:rsidRDefault="00762FEE" w:rsidP="00624544">
    <w:pPr>
      <w:pStyle w:val="Footer"/>
      <w:jc w:val="center"/>
      <w:rPr>
        <w:rStyle w:val="PageNumber"/>
        <w:sz w:val="18"/>
        <w:szCs w:val="18"/>
      </w:rPr>
    </w:pPr>
  </w:p>
  <w:p w14:paraId="44D8A60F" w14:textId="77777777" w:rsidR="00762FEE" w:rsidRDefault="00762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3737" w14:textId="77777777" w:rsidR="001C0B95" w:rsidRDefault="001C0B95" w:rsidP="00965D33">
      <w:r>
        <w:separator/>
      </w:r>
    </w:p>
  </w:footnote>
  <w:footnote w:type="continuationSeparator" w:id="0">
    <w:p w14:paraId="4846CFE8" w14:textId="77777777" w:rsidR="001C0B95" w:rsidRDefault="001C0B95" w:rsidP="00965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2B8"/>
    <w:multiLevelType w:val="hybridMultilevel"/>
    <w:tmpl w:val="F9E2E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0EA3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71E5"/>
    <w:multiLevelType w:val="hybridMultilevel"/>
    <w:tmpl w:val="703AC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C4F"/>
    <w:multiLevelType w:val="hybridMultilevel"/>
    <w:tmpl w:val="FD463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A5B06"/>
    <w:multiLevelType w:val="hybridMultilevel"/>
    <w:tmpl w:val="6072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87FE8"/>
    <w:multiLevelType w:val="hybridMultilevel"/>
    <w:tmpl w:val="278C77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C342FE"/>
    <w:multiLevelType w:val="multilevel"/>
    <w:tmpl w:val="B5D6857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4CD0F90"/>
    <w:multiLevelType w:val="hybridMultilevel"/>
    <w:tmpl w:val="BA529126"/>
    <w:lvl w:ilvl="0" w:tplc="F7B21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0619C"/>
    <w:multiLevelType w:val="hybridMultilevel"/>
    <w:tmpl w:val="C4162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A2F99"/>
    <w:multiLevelType w:val="hybridMultilevel"/>
    <w:tmpl w:val="10E22D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96B0CDA"/>
    <w:multiLevelType w:val="hybridMultilevel"/>
    <w:tmpl w:val="7AA47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60660"/>
    <w:multiLevelType w:val="hybridMultilevel"/>
    <w:tmpl w:val="656EC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A2841"/>
    <w:multiLevelType w:val="hybridMultilevel"/>
    <w:tmpl w:val="9926CED8"/>
    <w:lvl w:ilvl="0" w:tplc="3FEEE576">
      <w:start w:val="1"/>
      <w:numFmt w:val="decimal"/>
      <w:lvlText w:val="%1)"/>
      <w:lvlJc w:val="left"/>
      <w:pPr>
        <w:ind w:left="171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42CE2367"/>
    <w:multiLevelType w:val="hybridMultilevel"/>
    <w:tmpl w:val="BE66C016"/>
    <w:lvl w:ilvl="0" w:tplc="0409000F">
      <w:start w:val="1"/>
      <w:numFmt w:val="decimal"/>
      <w:lvlText w:val="%1."/>
      <w:lvlJc w:val="left"/>
      <w:pPr>
        <w:ind w:left="1486" w:hanging="360"/>
      </w:p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</w:lvl>
    <w:lvl w:ilvl="3" w:tplc="0409000F" w:tentative="1">
      <w:start w:val="1"/>
      <w:numFmt w:val="decimal"/>
      <w:lvlText w:val="%4."/>
      <w:lvlJc w:val="left"/>
      <w:pPr>
        <w:ind w:left="3646" w:hanging="360"/>
      </w:p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</w:lvl>
    <w:lvl w:ilvl="6" w:tplc="0409000F" w:tentative="1">
      <w:start w:val="1"/>
      <w:numFmt w:val="decimal"/>
      <w:lvlText w:val="%7."/>
      <w:lvlJc w:val="left"/>
      <w:pPr>
        <w:ind w:left="5806" w:hanging="360"/>
      </w:p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3" w15:restartNumberingAfterBreak="0">
    <w:nsid w:val="4FE66907"/>
    <w:multiLevelType w:val="hybridMultilevel"/>
    <w:tmpl w:val="ABD2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0EA3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36BF8"/>
    <w:multiLevelType w:val="hybridMultilevel"/>
    <w:tmpl w:val="B96CD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60C71"/>
    <w:multiLevelType w:val="hybridMultilevel"/>
    <w:tmpl w:val="1472D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94B16"/>
    <w:multiLevelType w:val="hybridMultilevel"/>
    <w:tmpl w:val="A1F2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54955"/>
    <w:multiLevelType w:val="hybridMultilevel"/>
    <w:tmpl w:val="1F521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C48B5"/>
    <w:multiLevelType w:val="hybridMultilevel"/>
    <w:tmpl w:val="C82E1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601DD"/>
    <w:multiLevelType w:val="hybridMultilevel"/>
    <w:tmpl w:val="82E6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0EA3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96CC9"/>
    <w:multiLevelType w:val="hybridMultilevel"/>
    <w:tmpl w:val="5C70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26BB6"/>
    <w:multiLevelType w:val="hybridMultilevel"/>
    <w:tmpl w:val="BF6C3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0EA3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C090EA38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41956"/>
    <w:multiLevelType w:val="hybridMultilevel"/>
    <w:tmpl w:val="4E8E35DA"/>
    <w:lvl w:ilvl="0" w:tplc="5ABAEF3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871303664">
    <w:abstractNumId w:val="4"/>
  </w:num>
  <w:num w:numId="2" w16cid:durableId="960188694">
    <w:abstractNumId w:val="12"/>
  </w:num>
  <w:num w:numId="3" w16cid:durableId="926576660">
    <w:abstractNumId w:val="11"/>
  </w:num>
  <w:num w:numId="4" w16cid:durableId="1113551900">
    <w:abstractNumId w:val="6"/>
  </w:num>
  <w:num w:numId="5" w16cid:durableId="983852634">
    <w:abstractNumId w:val="2"/>
  </w:num>
  <w:num w:numId="6" w16cid:durableId="1135760133">
    <w:abstractNumId w:val="1"/>
  </w:num>
  <w:num w:numId="7" w16cid:durableId="1355305903">
    <w:abstractNumId w:val="10"/>
  </w:num>
  <w:num w:numId="8" w16cid:durableId="1442653536">
    <w:abstractNumId w:val="5"/>
  </w:num>
  <w:num w:numId="9" w16cid:durableId="1057119762">
    <w:abstractNumId w:val="18"/>
  </w:num>
  <w:num w:numId="10" w16cid:durableId="921572608">
    <w:abstractNumId w:val="3"/>
  </w:num>
  <w:num w:numId="11" w16cid:durableId="437331315">
    <w:abstractNumId w:val="14"/>
  </w:num>
  <w:num w:numId="12" w16cid:durableId="1565489096">
    <w:abstractNumId w:val="16"/>
  </w:num>
  <w:num w:numId="13" w16cid:durableId="1435859198">
    <w:abstractNumId w:val="22"/>
  </w:num>
  <w:num w:numId="14" w16cid:durableId="985814269">
    <w:abstractNumId w:val="15"/>
  </w:num>
  <w:num w:numId="15" w16cid:durableId="1180776576">
    <w:abstractNumId w:val="9"/>
  </w:num>
  <w:num w:numId="16" w16cid:durableId="707533194">
    <w:abstractNumId w:val="8"/>
  </w:num>
  <w:num w:numId="17" w16cid:durableId="1586721332">
    <w:abstractNumId w:val="19"/>
  </w:num>
  <w:num w:numId="18" w16cid:durableId="866676297">
    <w:abstractNumId w:val="20"/>
  </w:num>
  <w:num w:numId="19" w16cid:durableId="1995984672">
    <w:abstractNumId w:val="17"/>
  </w:num>
  <w:num w:numId="20" w16cid:durableId="124978433">
    <w:abstractNumId w:val="13"/>
  </w:num>
  <w:num w:numId="21" w16cid:durableId="1089808520">
    <w:abstractNumId w:val="7"/>
  </w:num>
  <w:num w:numId="22" w16cid:durableId="1466656277">
    <w:abstractNumId w:val="21"/>
  </w:num>
  <w:num w:numId="23" w16cid:durableId="156632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CC"/>
    <w:rsid w:val="000038B4"/>
    <w:rsid w:val="00003F6C"/>
    <w:rsid w:val="000072B8"/>
    <w:rsid w:val="00012204"/>
    <w:rsid w:val="000207D3"/>
    <w:rsid w:val="00021346"/>
    <w:rsid w:val="00021505"/>
    <w:rsid w:val="00026459"/>
    <w:rsid w:val="000275AC"/>
    <w:rsid w:val="00027D97"/>
    <w:rsid w:val="00027DA4"/>
    <w:rsid w:val="0007327F"/>
    <w:rsid w:val="00074397"/>
    <w:rsid w:val="00075E44"/>
    <w:rsid w:val="0008401E"/>
    <w:rsid w:val="00087068"/>
    <w:rsid w:val="000A5979"/>
    <w:rsid w:val="000C57C5"/>
    <w:rsid w:val="000D528C"/>
    <w:rsid w:val="000D5ABF"/>
    <w:rsid w:val="000E1CDB"/>
    <w:rsid w:val="000E64F9"/>
    <w:rsid w:val="000F085C"/>
    <w:rsid w:val="000F364A"/>
    <w:rsid w:val="00107B7A"/>
    <w:rsid w:val="00110562"/>
    <w:rsid w:val="00112480"/>
    <w:rsid w:val="001216BC"/>
    <w:rsid w:val="00123BE8"/>
    <w:rsid w:val="0012516D"/>
    <w:rsid w:val="0013056A"/>
    <w:rsid w:val="001403CF"/>
    <w:rsid w:val="0014429A"/>
    <w:rsid w:val="00144406"/>
    <w:rsid w:val="00144A91"/>
    <w:rsid w:val="0014622D"/>
    <w:rsid w:val="0014653B"/>
    <w:rsid w:val="00150355"/>
    <w:rsid w:val="001519A0"/>
    <w:rsid w:val="00153EEA"/>
    <w:rsid w:val="00162EAC"/>
    <w:rsid w:val="001637FD"/>
    <w:rsid w:val="001655E8"/>
    <w:rsid w:val="00170C9C"/>
    <w:rsid w:val="001771E9"/>
    <w:rsid w:val="0018016F"/>
    <w:rsid w:val="00195635"/>
    <w:rsid w:val="001A44FB"/>
    <w:rsid w:val="001A61A5"/>
    <w:rsid w:val="001B2853"/>
    <w:rsid w:val="001B452A"/>
    <w:rsid w:val="001C0B95"/>
    <w:rsid w:val="001C6079"/>
    <w:rsid w:val="001D47BE"/>
    <w:rsid w:val="001D742D"/>
    <w:rsid w:val="001D7AA3"/>
    <w:rsid w:val="001F7575"/>
    <w:rsid w:val="00204426"/>
    <w:rsid w:val="00211C7A"/>
    <w:rsid w:val="00213428"/>
    <w:rsid w:val="00214B4D"/>
    <w:rsid w:val="00222137"/>
    <w:rsid w:val="0024018C"/>
    <w:rsid w:val="00245926"/>
    <w:rsid w:val="00246103"/>
    <w:rsid w:val="00254C18"/>
    <w:rsid w:val="00274263"/>
    <w:rsid w:val="002749DA"/>
    <w:rsid w:val="00285FAE"/>
    <w:rsid w:val="00286233"/>
    <w:rsid w:val="0029520F"/>
    <w:rsid w:val="002B08D2"/>
    <w:rsid w:val="002B2774"/>
    <w:rsid w:val="002B2AE4"/>
    <w:rsid w:val="002C0E02"/>
    <w:rsid w:val="002C2A59"/>
    <w:rsid w:val="002C2EC6"/>
    <w:rsid w:val="002C6DB6"/>
    <w:rsid w:val="002E22C1"/>
    <w:rsid w:val="002E3CFD"/>
    <w:rsid w:val="002F33B9"/>
    <w:rsid w:val="00302EAB"/>
    <w:rsid w:val="0030401C"/>
    <w:rsid w:val="0031042D"/>
    <w:rsid w:val="0031302D"/>
    <w:rsid w:val="00316C03"/>
    <w:rsid w:val="00317BCC"/>
    <w:rsid w:val="003247C3"/>
    <w:rsid w:val="00331397"/>
    <w:rsid w:val="00332A7F"/>
    <w:rsid w:val="003416EA"/>
    <w:rsid w:val="00342AEF"/>
    <w:rsid w:val="00343C8B"/>
    <w:rsid w:val="0035279B"/>
    <w:rsid w:val="003665D3"/>
    <w:rsid w:val="0038463A"/>
    <w:rsid w:val="00392664"/>
    <w:rsid w:val="003A46E0"/>
    <w:rsid w:val="003B09AE"/>
    <w:rsid w:val="003C2EC2"/>
    <w:rsid w:val="003D48D2"/>
    <w:rsid w:val="003D5391"/>
    <w:rsid w:val="003E6854"/>
    <w:rsid w:val="003F47A5"/>
    <w:rsid w:val="003F4A9F"/>
    <w:rsid w:val="003F5DF2"/>
    <w:rsid w:val="0041269D"/>
    <w:rsid w:val="00413F67"/>
    <w:rsid w:val="0042036A"/>
    <w:rsid w:val="00421624"/>
    <w:rsid w:val="00425965"/>
    <w:rsid w:val="004264C7"/>
    <w:rsid w:val="00430A41"/>
    <w:rsid w:val="00435284"/>
    <w:rsid w:val="00441C29"/>
    <w:rsid w:val="004433D1"/>
    <w:rsid w:val="00444B77"/>
    <w:rsid w:val="00467184"/>
    <w:rsid w:val="00470866"/>
    <w:rsid w:val="00473902"/>
    <w:rsid w:val="00480F26"/>
    <w:rsid w:val="00485DAC"/>
    <w:rsid w:val="00490F1F"/>
    <w:rsid w:val="004923BA"/>
    <w:rsid w:val="00492B80"/>
    <w:rsid w:val="004944D5"/>
    <w:rsid w:val="004A1547"/>
    <w:rsid w:val="004B65C8"/>
    <w:rsid w:val="004C5C68"/>
    <w:rsid w:val="004D15A2"/>
    <w:rsid w:val="004D4D24"/>
    <w:rsid w:val="004D7C4D"/>
    <w:rsid w:val="004F404A"/>
    <w:rsid w:val="005057C9"/>
    <w:rsid w:val="00514174"/>
    <w:rsid w:val="00515B5F"/>
    <w:rsid w:val="00516F23"/>
    <w:rsid w:val="00516F5B"/>
    <w:rsid w:val="005218EB"/>
    <w:rsid w:val="00522DA1"/>
    <w:rsid w:val="00534460"/>
    <w:rsid w:val="005365E5"/>
    <w:rsid w:val="0053669B"/>
    <w:rsid w:val="00537454"/>
    <w:rsid w:val="005436A1"/>
    <w:rsid w:val="005523D6"/>
    <w:rsid w:val="00590357"/>
    <w:rsid w:val="00592EFF"/>
    <w:rsid w:val="005A4D35"/>
    <w:rsid w:val="005A7463"/>
    <w:rsid w:val="005B01CD"/>
    <w:rsid w:val="005B0912"/>
    <w:rsid w:val="005B1E83"/>
    <w:rsid w:val="005B60E9"/>
    <w:rsid w:val="005C02B7"/>
    <w:rsid w:val="005D1FB3"/>
    <w:rsid w:val="005E0B97"/>
    <w:rsid w:val="005E2736"/>
    <w:rsid w:val="005F6A6C"/>
    <w:rsid w:val="006013BC"/>
    <w:rsid w:val="006022F8"/>
    <w:rsid w:val="00610912"/>
    <w:rsid w:val="00610B63"/>
    <w:rsid w:val="00613407"/>
    <w:rsid w:val="00620FA1"/>
    <w:rsid w:val="00624544"/>
    <w:rsid w:val="0062461F"/>
    <w:rsid w:val="00625FF6"/>
    <w:rsid w:val="00632233"/>
    <w:rsid w:val="00640E0D"/>
    <w:rsid w:val="00650903"/>
    <w:rsid w:val="006563C2"/>
    <w:rsid w:val="00677A97"/>
    <w:rsid w:val="00686435"/>
    <w:rsid w:val="00691FF3"/>
    <w:rsid w:val="00692798"/>
    <w:rsid w:val="00695FE8"/>
    <w:rsid w:val="00696F2D"/>
    <w:rsid w:val="006A25B2"/>
    <w:rsid w:val="006A4B78"/>
    <w:rsid w:val="006B7344"/>
    <w:rsid w:val="006C2B6F"/>
    <w:rsid w:val="006C3516"/>
    <w:rsid w:val="006D2B80"/>
    <w:rsid w:val="006E44CE"/>
    <w:rsid w:val="006F4C20"/>
    <w:rsid w:val="00701825"/>
    <w:rsid w:val="0070215E"/>
    <w:rsid w:val="00710E34"/>
    <w:rsid w:val="0071531F"/>
    <w:rsid w:val="00721F1F"/>
    <w:rsid w:val="007261D7"/>
    <w:rsid w:val="00741ECC"/>
    <w:rsid w:val="007455A9"/>
    <w:rsid w:val="007478B8"/>
    <w:rsid w:val="007479FE"/>
    <w:rsid w:val="0075181D"/>
    <w:rsid w:val="00756BCE"/>
    <w:rsid w:val="00762FEE"/>
    <w:rsid w:val="00766FAF"/>
    <w:rsid w:val="007670F8"/>
    <w:rsid w:val="00774A4E"/>
    <w:rsid w:val="00781276"/>
    <w:rsid w:val="007904ED"/>
    <w:rsid w:val="0079339A"/>
    <w:rsid w:val="007A43BE"/>
    <w:rsid w:val="007A7090"/>
    <w:rsid w:val="007B5E15"/>
    <w:rsid w:val="007B6947"/>
    <w:rsid w:val="007C1AE9"/>
    <w:rsid w:val="007C406B"/>
    <w:rsid w:val="007E4B28"/>
    <w:rsid w:val="007F325B"/>
    <w:rsid w:val="007F3347"/>
    <w:rsid w:val="007F6626"/>
    <w:rsid w:val="0080401B"/>
    <w:rsid w:val="00836CC1"/>
    <w:rsid w:val="00837A7A"/>
    <w:rsid w:val="0084364D"/>
    <w:rsid w:val="00843ADF"/>
    <w:rsid w:val="00857F15"/>
    <w:rsid w:val="008758EB"/>
    <w:rsid w:val="00875A58"/>
    <w:rsid w:val="008771A6"/>
    <w:rsid w:val="00877B95"/>
    <w:rsid w:val="0088318A"/>
    <w:rsid w:val="00884284"/>
    <w:rsid w:val="008850DD"/>
    <w:rsid w:val="0089122C"/>
    <w:rsid w:val="00891C2F"/>
    <w:rsid w:val="00893617"/>
    <w:rsid w:val="008B3E5E"/>
    <w:rsid w:val="008B5134"/>
    <w:rsid w:val="008B6A1A"/>
    <w:rsid w:val="008C2F47"/>
    <w:rsid w:val="008F4FAC"/>
    <w:rsid w:val="008F5E27"/>
    <w:rsid w:val="009031B2"/>
    <w:rsid w:val="009032FD"/>
    <w:rsid w:val="00907016"/>
    <w:rsid w:val="00920917"/>
    <w:rsid w:val="00925DCC"/>
    <w:rsid w:val="00932320"/>
    <w:rsid w:val="00932817"/>
    <w:rsid w:val="00944260"/>
    <w:rsid w:val="009442BE"/>
    <w:rsid w:val="009538C7"/>
    <w:rsid w:val="00955A47"/>
    <w:rsid w:val="00960F0D"/>
    <w:rsid w:val="00963D90"/>
    <w:rsid w:val="00965D33"/>
    <w:rsid w:val="00975346"/>
    <w:rsid w:val="00975A3C"/>
    <w:rsid w:val="00980562"/>
    <w:rsid w:val="0099298F"/>
    <w:rsid w:val="00997B41"/>
    <w:rsid w:val="009A25CF"/>
    <w:rsid w:val="009B1600"/>
    <w:rsid w:val="009C5E59"/>
    <w:rsid w:val="009C7C9F"/>
    <w:rsid w:val="009C7D76"/>
    <w:rsid w:val="009D15C8"/>
    <w:rsid w:val="00A00586"/>
    <w:rsid w:val="00A131DF"/>
    <w:rsid w:val="00A152D8"/>
    <w:rsid w:val="00A17CA9"/>
    <w:rsid w:val="00A21D21"/>
    <w:rsid w:val="00A23EE2"/>
    <w:rsid w:val="00A679B3"/>
    <w:rsid w:val="00A712A8"/>
    <w:rsid w:val="00A73855"/>
    <w:rsid w:val="00A73EA0"/>
    <w:rsid w:val="00A80B1F"/>
    <w:rsid w:val="00A82D6C"/>
    <w:rsid w:val="00A87E72"/>
    <w:rsid w:val="00A92161"/>
    <w:rsid w:val="00A958B1"/>
    <w:rsid w:val="00A97FF3"/>
    <w:rsid w:val="00AA7D21"/>
    <w:rsid w:val="00AA7F00"/>
    <w:rsid w:val="00AB15DF"/>
    <w:rsid w:val="00AC1120"/>
    <w:rsid w:val="00AC6456"/>
    <w:rsid w:val="00AD6E02"/>
    <w:rsid w:val="00AE50DA"/>
    <w:rsid w:val="00AF6877"/>
    <w:rsid w:val="00B03633"/>
    <w:rsid w:val="00B1563E"/>
    <w:rsid w:val="00B20B52"/>
    <w:rsid w:val="00B40DA4"/>
    <w:rsid w:val="00B52D07"/>
    <w:rsid w:val="00B559CE"/>
    <w:rsid w:val="00B56028"/>
    <w:rsid w:val="00B671E3"/>
    <w:rsid w:val="00B72FBA"/>
    <w:rsid w:val="00BD7ECC"/>
    <w:rsid w:val="00BE1F60"/>
    <w:rsid w:val="00BE5045"/>
    <w:rsid w:val="00BF2DA1"/>
    <w:rsid w:val="00BF65DA"/>
    <w:rsid w:val="00BF6BC8"/>
    <w:rsid w:val="00BF7AFD"/>
    <w:rsid w:val="00C06587"/>
    <w:rsid w:val="00C1201F"/>
    <w:rsid w:val="00C2129B"/>
    <w:rsid w:val="00C261E6"/>
    <w:rsid w:val="00C3059C"/>
    <w:rsid w:val="00C40E13"/>
    <w:rsid w:val="00C53B89"/>
    <w:rsid w:val="00C710BE"/>
    <w:rsid w:val="00C74B59"/>
    <w:rsid w:val="00C755D7"/>
    <w:rsid w:val="00C7764A"/>
    <w:rsid w:val="00C94266"/>
    <w:rsid w:val="00C9625A"/>
    <w:rsid w:val="00C969FD"/>
    <w:rsid w:val="00C97EB3"/>
    <w:rsid w:val="00CA42F7"/>
    <w:rsid w:val="00CB071B"/>
    <w:rsid w:val="00CB42E7"/>
    <w:rsid w:val="00CC03AC"/>
    <w:rsid w:val="00CC20FB"/>
    <w:rsid w:val="00CC72C9"/>
    <w:rsid w:val="00CD70A5"/>
    <w:rsid w:val="00CE238E"/>
    <w:rsid w:val="00CE6D4B"/>
    <w:rsid w:val="00D07330"/>
    <w:rsid w:val="00D1172A"/>
    <w:rsid w:val="00D141AA"/>
    <w:rsid w:val="00D149C4"/>
    <w:rsid w:val="00D15F36"/>
    <w:rsid w:val="00D16479"/>
    <w:rsid w:val="00D22C78"/>
    <w:rsid w:val="00D30FE5"/>
    <w:rsid w:val="00D35B3A"/>
    <w:rsid w:val="00D416EC"/>
    <w:rsid w:val="00D4177E"/>
    <w:rsid w:val="00D51DD3"/>
    <w:rsid w:val="00D52224"/>
    <w:rsid w:val="00D56F5C"/>
    <w:rsid w:val="00D717B6"/>
    <w:rsid w:val="00D73272"/>
    <w:rsid w:val="00D73884"/>
    <w:rsid w:val="00D9299C"/>
    <w:rsid w:val="00D95D7E"/>
    <w:rsid w:val="00DA128E"/>
    <w:rsid w:val="00DA185A"/>
    <w:rsid w:val="00DA377E"/>
    <w:rsid w:val="00DA5D2B"/>
    <w:rsid w:val="00DB22D4"/>
    <w:rsid w:val="00DB7B64"/>
    <w:rsid w:val="00DC037D"/>
    <w:rsid w:val="00DC1B20"/>
    <w:rsid w:val="00DD2282"/>
    <w:rsid w:val="00DD4F6D"/>
    <w:rsid w:val="00DF27A5"/>
    <w:rsid w:val="00DF3718"/>
    <w:rsid w:val="00DF58A2"/>
    <w:rsid w:val="00E041DF"/>
    <w:rsid w:val="00E070ED"/>
    <w:rsid w:val="00E16D38"/>
    <w:rsid w:val="00E16E31"/>
    <w:rsid w:val="00E2586F"/>
    <w:rsid w:val="00E329D2"/>
    <w:rsid w:val="00E35ACC"/>
    <w:rsid w:val="00E41657"/>
    <w:rsid w:val="00E536E9"/>
    <w:rsid w:val="00E67D20"/>
    <w:rsid w:val="00E67E24"/>
    <w:rsid w:val="00E7151B"/>
    <w:rsid w:val="00E92D89"/>
    <w:rsid w:val="00E9374C"/>
    <w:rsid w:val="00E9445D"/>
    <w:rsid w:val="00EA10D9"/>
    <w:rsid w:val="00EA40F6"/>
    <w:rsid w:val="00EA4CE4"/>
    <w:rsid w:val="00EC027D"/>
    <w:rsid w:val="00ED0211"/>
    <w:rsid w:val="00ED0AF3"/>
    <w:rsid w:val="00ED30F8"/>
    <w:rsid w:val="00EE3692"/>
    <w:rsid w:val="00EE5BB6"/>
    <w:rsid w:val="00EE6CFB"/>
    <w:rsid w:val="00EF1AF9"/>
    <w:rsid w:val="00EF68BB"/>
    <w:rsid w:val="00F072AA"/>
    <w:rsid w:val="00F1530F"/>
    <w:rsid w:val="00F15BA7"/>
    <w:rsid w:val="00F35308"/>
    <w:rsid w:val="00F3569B"/>
    <w:rsid w:val="00F419FF"/>
    <w:rsid w:val="00F459B6"/>
    <w:rsid w:val="00F56BC1"/>
    <w:rsid w:val="00F6142F"/>
    <w:rsid w:val="00F62EAD"/>
    <w:rsid w:val="00F66234"/>
    <w:rsid w:val="00F718FC"/>
    <w:rsid w:val="00F74ADD"/>
    <w:rsid w:val="00F75B26"/>
    <w:rsid w:val="00F87598"/>
    <w:rsid w:val="00F91D43"/>
    <w:rsid w:val="00FA1F49"/>
    <w:rsid w:val="00FB5EAF"/>
    <w:rsid w:val="00FB62FF"/>
    <w:rsid w:val="00FC59B0"/>
    <w:rsid w:val="00FC7512"/>
    <w:rsid w:val="00FD6B31"/>
    <w:rsid w:val="00FD6FFC"/>
    <w:rsid w:val="00FE4F26"/>
    <w:rsid w:val="00FE56FF"/>
    <w:rsid w:val="00FF0826"/>
    <w:rsid w:val="00FF4759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AD85419"/>
  <w15:docId w15:val="{7A6BA31E-FBB7-4240-97AD-398E6092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5DA"/>
    <w:rPr>
      <w:sz w:val="22"/>
      <w:szCs w:val="22"/>
    </w:rPr>
  </w:style>
  <w:style w:type="paragraph" w:styleId="Heading1">
    <w:name w:val="heading 1"/>
    <w:basedOn w:val="Normal"/>
    <w:next w:val="Normal"/>
    <w:qFormat/>
    <w:rsid w:val="00E67D20"/>
    <w:pPr>
      <w:keepNext/>
      <w:outlineLvl w:val="0"/>
    </w:pPr>
    <w:rPr>
      <w:rFonts w:ascii="Times New Roman" w:eastAsia="Times New Roman" w:hAnsi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C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5D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D33"/>
  </w:style>
  <w:style w:type="paragraph" w:styleId="Footer">
    <w:name w:val="footer"/>
    <w:basedOn w:val="Normal"/>
    <w:link w:val="FooterChar"/>
    <w:uiPriority w:val="99"/>
    <w:unhideWhenUsed/>
    <w:rsid w:val="00965D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D33"/>
  </w:style>
  <w:style w:type="paragraph" w:styleId="BalloonText">
    <w:name w:val="Balloon Text"/>
    <w:basedOn w:val="Normal"/>
    <w:link w:val="BalloonTextChar"/>
    <w:uiPriority w:val="99"/>
    <w:semiHidden/>
    <w:unhideWhenUsed/>
    <w:rsid w:val="00965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D3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13056A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8850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t"/>
    <w:basedOn w:val="Normal"/>
    <w:rsid w:val="00E67D20"/>
    <w:pPr>
      <w:jc w:val="center"/>
    </w:pPr>
    <w:rPr>
      <w:rFonts w:ascii="Times New Roman" w:eastAsia="Times New Roman" w:hAnsi="Times New Roman"/>
      <w:b/>
      <w:color w:val="000000"/>
      <w:sz w:val="23"/>
      <w:szCs w:val="20"/>
    </w:rPr>
  </w:style>
  <w:style w:type="paragraph" w:customStyle="1" w:styleId="body">
    <w:name w:val="body"/>
    <w:basedOn w:val="Normal"/>
    <w:rsid w:val="00E67D20"/>
    <w:rPr>
      <w:rFonts w:ascii="Times New Roman" w:eastAsia="Times New Roman" w:hAnsi="Times New Roman"/>
      <w:szCs w:val="20"/>
    </w:rPr>
  </w:style>
  <w:style w:type="paragraph" w:styleId="BodyText2">
    <w:name w:val="Body Text 2"/>
    <w:basedOn w:val="Normal"/>
    <w:rsid w:val="00E67D20"/>
    <w:pPr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Heading1Char">
    <w:name w:val="Heading 1 Char"/>
    <w:basedOn w:val="DefaultParagraphFont"/>
    <w:rsid w:val="00E67D20"/>
    <w:rPr>
      <w:b/>
      <w:bCs/>
      <w:sz w:val="16"/>
      <w:szCs w:val="16"/>
      <w:lang w:val="en-US" w:eastAsia="en-US" w:bidi="ar-SA"/>
    </w:rPr>
  </w:style>
  <w:style w:type="character" w:styleId="Hyperlink">
    <w:name w:val="Hyperlink"/>
    <w:basedOn w:val="DefaultParagraphFont"/>
    <w:rsid w:val="00DF3718"/>
    <w:rPr>
      <w:color w:val="0000FF"/>
      <w:u w:val="single"/>
    </w:rPr>
  </w:style>
  <w:style w:type="character" w:styleId="PageNumber">
    <w:name w:val="page number"/>
    <w:basedOn w:val="DefaultParagraphFont"/>
    <w:rsid w:val="00624544"/>
  </w:style>
  <w:style w:type="paragraph" w:customStyle="1" w:styleId="Pa7">
    <w:name w:val="Pa7"/>
    <w:basedOn w:val="Normal"/>
    <w:next w:val="Normal"/>
    <w:uiPriority w:val="99"/>
    <w:rsid w:val="00DA128E"/>
    <w:pPr>
      <w:autoSpaceDE w:val="0"/>
      <w:autoSpaceDN w:val="0"/>
      <w:adjustRightInd w:val="0"/>
      <w:spacing w:line="261" w:lineRule="atLeast"/>
    </w:pPr>
    <w:rPr>
      <w:rFonts w:ascii="AvantGarde" w:hAnsi="AvantGarde"/>
      <w:sz w:val="24"/>
      <w:szCs w:val="24"/>
    </w:rPr>
  </w:style>
  <w:style w:type="character" w:customStyle="1" w:styleId="A10">
    <w:name w:val="A10"/>
    <w:uiPriority w:val="99"/>
    <w:rsid w:val="00DA128E"/>
    <w:rPr>
      <w:rFonts w:cs="AvantGarde"/>
      <w:color w:val="221E1F"/>
      <w:sz w:val="22"/>
      <w:szCs w:val="22"/>
    </w:rPr>
  </w:style>
  <w:style w:type="character" w:customStyle="1" w:styleId="A1">
    <w:name w:val="A1"/>
    <w:uiPriority w:val="99"/>
    <w:rsid w:val="00DA128E"/>
    <w:rPr>
      <w:rFonts w:cs="AvantGarde"/>
      <w:color w:val="221E1F"/>
      <w:sz w:val="22"/>
      <w:szCs w:val="22"/>
    </w:rPr>
  </w:style>
  <w:style w:type="character" w:customStyle="1" w:styleId="A12">
    <w:name w:val="A12"/>
    <w:uiPriority w:val="99"/>
    <w:rsid w:val="00DA128E"/>
    <w:rPr>
      <w:rFonts w:cs="AvantGarde"/>
      <w:color w:val="221E1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7439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C7D76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14653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B694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43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ademic@overdriv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cademic@overdriv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pany.overdrive.com/cdlc-a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BCC49-6058-40D1-AD47-41756BCC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“A”</vt:lpstr>
    </vt:vector>
  </TitlesOfParts>
  <Company>Microsoft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“A”</dc:title>
  <dc:creator>jdickinson</dc:creator>
  <cp:lastModifiedBy>Purtee, Beth</cp:lastModifiedBy>
  <cp:revision>2</cp:revision>
  <cp:lastPrinted>2016-05-26T13:20:00Z</cp:lastPrinted>
  <dcterms:created xsi:type="dcterms:W3CDTF">2023-07-27T18:08:00Z</dcterms:created>
  <dcterms:modified xsi:type="dcterms:W3CDTF">2023-07-27T18:08:00Z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1820246617</vt:i4>
  </property>
</Properties>
</file>